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B57" w:rsidRDefault="003A4B57" w:rsidP="003A4B57">
      <w:pPr>
        <w:jc w:val="center"/>
        <w:rPr>
          <w:b/>
          <w:bCs/>
        </w:rPr>
      </w:pPr>
      <w:r w:rsidRPr="00DC1CD1">
        <w:rPr>
          <w:b/>
          <w:bCs/>
        </w:rPr>
        <w:t>Phụ lụ</w:t>
      </w:r>
      <w:r>
        <w:rPr>
          <w:b/>
          <w:bCs/>
        </w:rPr>
        <w:t>c I</w:t>
      </w:r>
    </w:p>
    <w:p w:rsidR="003A4B57" w:rsidRPr="008E1279" w:rsidRDefault="003A4B57" w:rsidP="003A4B57">
      <w:pPr>
        <w:jc w:val="center"/>
        <w:rPr>
          <w:b/>
          <w:bCs/>
        </w:rPr>
      </w:pPr>
      <w:r w:rsidRPr="00C020F1">
        <w:rPr>
          <w:b/>
          <w:bCs/>
          <w:lang w:val="vi-VN"/>
        </w:rPr>
        <w:t>KHUNG KẾ HOẠCH DẠY HỌC MÔN HỌC</w:t>
      </w:r>
      <w:r>
        <w:rPr>
          <w:b/>
          <w:bCs/>
          <w:lang w:val="vi-VN"/>
        </w:rPr>
        <w:t xml:space="preserve"> CỦ</w:t>
      </w:r>
      <w:r w:rsidR="008E1279">
        <w:rPr>
          <w:b/>
          <w:bCs/>
          <w:lang w:val="vi-VN"/>
        </w:rPr>
        <w:t xml:space="preserve">A </w:t>
      </w:r>
      <w:r w:rsidR="008E1279">
        <w:rPr>
          <w:b/>
          <w:bCs/>
        </w:rPr>
        <w:t>NHÓM</w:t>
      </w:r>
      <w:r>
        <w:rPr>
          <w:b/>
          <w:bCs/>
          <w:lang w:val="vi-VN"/>
        </w:rPr>
        <w:t xml:space="preserve"> CHUYÊN MÔN</w:t>
      </w:r>
      <w:r w:rsidR="001868C4">
        <w:rPr>
          <w:b/>
          <w:bCs/>
        </w:rPr>
        <w:t xml:space="preserve"> ANH 7</w:t>
      </w:r>
    </w:p>
    <w:p w:rsidR="00317918" w:rsidRPr="00317918" w:rsidRDefault="00317918" w:rsidP="00317918">
      <w:pPr>
        <w:jc w:val="center"/>
        <w:rPr>
          <w:bCs/>
          <w:i/>
          <w:szCs w:val="28"/>
        </w:rPr>
      </w:pPr>
      <w:r w:rsidRPr="00317918">
        <w:rPr>
          <w:bCs/>
          <w:i/>
          <w:szCs w:val="28"/>
        </w:rPr>
        <w:t>(Kèm theo Công văn số 5512/BGDĐT-GDTrH ngày 18 tháng 12 năm 2020 của Bộ</w:t>
      </w:r>
      <w:r w:rsidR="00DB6A12">
        <w:rPr>
          <w:bCs/>
          <w:i/>
          <w:szCs w:val="28"/>
        </w:rPr>
        <w:t xml:space="preserve"> GDĐT,</w:t>
      </w:r>
    </w:p>
    <w:p w:rsidR="00E74A8B" w:rsidRPr="005E47A9" w:rsidRDefault="00E74A8B" w:rsidP="00E74A8B">
      <w:pPr>
        <w:ind w:firstLine="567"/>
        <w:jc w:val="center"/>
        <w:rPr>
          <w:b/>
          <w:bCs/>
          <w:szCs w:val="28"/>
        </w:rPr>
      </w:pPr>
      <w:r w:rsidRPr="005E47A9">
        <w:rPr>
          <w:rFonts w:eastAsia="Times New Roman"/>
          <w:bCs/>
          <w:i/>
          <w:szCs w:val="28"/>
        </w:rPr>
        <w:t>T</w:t>
      </w:r>
      <w:r w:rsidRPr="005E47A9">
        <w:rPr>
          <w:rFonts w:eastAsia="Times New Roman"/>
          <w:bCs/>
          <w:i/>
          <w:szCs w:val="28"/>
          <w:lang w:val="vi-VN"/>
        </w:rPr>
        <w:t xml:space="preserve">heo Thông tư </w:t>
      </w:r>
      <w:r w:rsidRPr="005E47A9">
        <w:rPr>
          <w:rFonts w:eastAsia="Times New Roman"/>
          <w:bCs/>
          <w:i/>
          <w:szCs w:val="28"/>
        </w:rPr>
        <w:t>22</w:t>
      </w:r>
      <w:r w:rsidRPr="005E47A9">
        <w:rPr>
          <w:rFonts w:eastAsia="Times New Roman"/>
          <w:bCs/>
          <w:i/>
          <w:szCs w:val="28"/>
          <w:lang w:val="vi-VN"/>
        </w:rPr>
        <w:t>/202</w:t>
      </w:r>
      <w:r w:rsidRPr="005E47A9">
        <w:rPr>
          <w:rFonts w:eastAsia="Times New Roman"/>
          <w:bCs/>
          <w:i/>
          <w:szCs w:val="28"/>
        </w:rPr>
        <w:t>1</w:t>
      </w:r>
      <w:r w:rsidRPr="005E47A9">
        <w:rPr>
          <w:rFonts w:eastAsia="Times New Roman"/>
          <w:bCs/>
          <w:i/>
          <w:szCs w:val="28"/>
          <w:lang w:val="vi-VN"/>
        </w:rPr>
        <w:t>/ TT-BGDĐ</w:t>
      </w:r>
      <w:r w:rsidR="00815C1B">
        <w:rPr>
          <w:rFonts w:eastAsia="Times New Roman"/>
          <w:bCs/>
          <w:i/>
          <w:szCs w:val="28"/>
        </w:rPr>
        <w:t>,</w:t>
      </w:r>
      <w:r w:rsidRPr="005E47A9">
        <w:rPr>
          <w:rFonts w:eastAsia="Times New Roman"/>
          <w:b/>
          <w:bCs/>
          <w:szCs w:val="28"/>
        </w:rPr>
        <w:t xml:space="preserve"> </w:t>
      </w:r>
      <w:r w:rsidR="00815C1B" w:rsidRPr="00E10BD7">
        <w:rPr>
          <w:rFonts w:eastAsia="Times New Roman"/>
          <w:bCs/>
          <w:i/>
          <w:szCs w:val="28"/>
        </w:rPr>
        <w:t>Công văn số 2030/ SGDĐT- GDPT</w:t>
      </w:r>
      <w:r w:rsidRPr="005E47A9">
        <w:rPr>
          <w:rFonts w:eastAsia="Times New Roman"/>
          <w:b/>
          <w:bCs/>
          <w:szCs w:val="28"/>
        </w:rPr>
        <w:t>)</w:t>
      </w:r>
    </w:p>
    <w:p w:rsidR="003A4B57" w:rsidRPr="00824519" w:rsidRDefault="003A4B57" w:rsidP="003A4B57">
      <w:pPr>
        <w:jc w:val="center"/>
        <w:rPr>
          <w:bCs/>
          <w:lang w:val="vi-VN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516"/>
        <w:gridCol w:w="8046"/>
      </w:tblGrid>
      <w:tr w:rsidR="003A4B57" w:rsidRPr="00824519" w:rsidTr="003A4B57">
        <w:tc>
          <w:tcPr>
            <w:tcW w:w="6516" w:type="dxa"/>
          </w:tcPr>
          <w:p w:rsidR="003A4B57" w:rsidRPr="00BC02A8" w:rsidRDefault="003A4B57" w:rsidP="00F76833">
            <w:pPr>
              <w:spacing w:after="0"/>
              <w:rPr>
                <w:b/>
                <w:bCs/>
              </w:rPr>
            </w:pPr>
            <w:r w:rsidRPr="00824519">
              <w:rPr>
                <w:b/>
                <w:bCs/>
              </w:rPr>
              <w:t>TRƯỜNG</w:t>
            </w:r>
            <w:r w:rsidRPr="00824519">
              <w:rPr>
                <w:b/>
                <w:bCs/>
                <w:lang w:val="vi-VN"/>
              </w:rPr>
              <w:t xml:space="preserve">: </w:t>
            </w:r>
            <w:r w:rsidR="00BC02A8">
              <w:rPr>
                <w:b/>
                <w:bCs/>
              </w:rPr>
              <w:t>THCS MẠO KHÊ 1</w:t>
            </w:r>
          </w:p>
          <w:p w:rsidR="003A4B57" w:rsidRPr="00BC02A8" w:rsidRDefault="003A4B57" w:rsidP="00ED4980">
            <w:pPr>
              <w:spacing w:after="0"/>
              <w:rPr>
                <w:b/>
                <w:bCs/>
              </w:rPr>
            </w:pPr>
            <w:r w:rsidRPr="00824519">
              <w:rPr>
                <w:b/>
                <w:bCs/>
                <w:lang w:val="vi-VN"/>
              </w:rPr>
              <w:t xml:space="preserve">TỔ: </w:t>
            </w:r>
            <w:r w:rsidR="00BC02A8">
              <w:rPr>
                <w:b/>
                <w:bCs/>
              </w:rPr>
              <w:t>VĂN- SỬ- NGOẠI NGỮ</w:t>
            </w:r>
          </w:p>
        </w:tc>
        <w:tc>
          <w:tcPr>
            <w:tcW w:w="8046" w:type="dxa"/>
          </w:tcPr>
          <w:p w:rsidR="003A4B57" w:rsidRPr="00824519" w:rsidRDefault="003A4B57" w:rsidP="003A4B57">
            <w:pPr>
              <w:spacing w:after="0"/>
              <w:jc w:val="center"/>
              <w:rPr>
                <w:b/>
                <w:bCs/>
                <w:lang w:val="vi-VN"/>
              </w:rPr>
            </w:pPr>
            <w:r w:rsidRPr="00824519">
              <w:rPr>
                <w:b/>
                <w:bCs/>
                <w:lang w:val="vi-VN"/>
              </w:rPr>
              <w:t>CỘNG</w:t>
            </w:r>
            <w:r w:rsidR="00F76833">
              <w:rPr>
                <w:b/>
                <w:bCs/>
              </w:rPr>
              <w:t xml:space="preserve"> </w:t>
            </w:r>
            <w:r w:rsidRPr="00824519">
              <w:rPr>
                <w:b/>
                <w:bCs/>
                <w:lang w:val="vi-VN"/>
              </w:rPr>
              <w:t>HÒA XÃ HỘI CHỦ NGHĨA VIỆT NAM</w:t>
            </w:r>
          </w:p>
          <w:p w:rsidR="003A4B57" w:rsidRPr="00824519" w:rsidRDefault="003A4B57" w:rsidP="003A4B57">
            <w:pPr>
              <w:spacing w:after="0"/>
              <w:jc w:val="center"/>
              <w:rPr>
                <w:b/>
                <w:bCs/>
                <w:lang w:val="vi-VN"/>
              </w:rPr>
            </w:pPr>
            <w:r w:rsidRPr="0082451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12065" r="6985" b="6985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B653E8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" strokeweight=".5pt">
                      <v:stroke joinstyle="miter"/>
                    </v:line>
                  </w:pict>
                </mc:Fallback>
              </mc:AlternateContent>
            </w:r>
            <w:r w:rsidRPr="00824519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:rsidR="003A4B57" w:rsidRDefault="003A4B57" w:rsidP="003A4B57">
      <w:pPr>
        <w:jc w:val="center"/>
        <w:rPr>
          <w:b/>
          <w:bCs/>
        </w:rPr>
      </w:pPr>
    </w:p>
    <w:p w:rsidR="003A4B57" w:rsidRDefault="003A4B57" w:rsidP="003A4B57">
      <w:pPr>
        <w:jc w:val="center"/>
        <w:rPr>
          <w:b/>
          <w:bCs/>
          <w:lang w:val="vi-VN"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DẠY HỌC</w:t>
      </w:r>
      <w:r>
        <w:rPr>
          <w:b/>
          <w:bCs/>
          <w:lang w:val="vi-VN"/>
        </w:rPr>
        <w:t xml:space="preserve"> CỦ</w:t>
      </w:r>
      <w:r w:rsidR="008E1279">
        <w:rPr>
          <w:b/>
          <w:bCs/>
          <w:lang w:val="vi-VN"/>
        </w:rPr>
        <w:t xml:space="preserve">A </w:t>
      </w:r>
      <w:r w:rsidR="008E1279">
        <w:rPr>
          <w:b/>
          <w:bCs/>
        </w:rPr>
        <w:t>NHÓM</w:t>
      </w:r>
      <w:r>
        <w:rPr>
          <w:b/>
          <w:bCs/>
          <w:lang w:val="vi-VN"/>
        </w:rPr>
        <w:t xml:space="preserve"> CHUYÊN MÔN</w:t>
      </w:r>
    </w:p>
    <w:p w:rsidR="003A4B57" w:rsidRPr="00DB6A12" w:rsidRDefault="003A4B57" w:rsidP="003A4B57">
      <w:pPr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 w:rsidRPr="00ED1FEE">
        <w:rPr>
          <w:b/>
          <w:bCs/>
          <w:lang w:val="vi-VN"/>
        </w:rPr>
        <w:t>/HOẠT ĐỘNG GIÁO DỤ</w:t>
      </w:r>
      <w:r w:rsidR="00DB6A12">
        <w:rPr>
          <w:b/>
          <w:bCs/>
          <w:lang w:val="vi-VN"/>
        </w:rPr>
        <w:t xml:space="preserve">C </w:t>
      </w:r>
      <w:r w:rsidR="00DB6A12">
        <w:rPr>
          <w:b/>
          <w:bCs/>
        </w:rPr>
        <w:t>TIẾNG ANH</w:t>
      </w:r>
      <w:r>
        <w:rPr>
          <w:b/>
          <w:bCs/>
          <w:lang w:val="vi-VN"/>
        </w:rPr>
        <w:t>, KHỐI LỚ</w:t>
      </w:r>
      <w:r w:rsidR="00DB6A12">
        <w:rPr>
          <w:b/>
          <w:bCs/>
          <w:lang w:val="vi-VN"/>
        </w:rPr>
        <w:t>P</w:t>
      </w:r>
      <w:r w:rsidR="000C3385">
        <w:rPr>
          <w:b/>
          <w:bCs/>
        </w:rPr>
        <w:t xml:space="preserve"> </w:t>
      </w:r>
      <w:r w:rsidR="00BC02A8">
        <w:rPr>
          <w:b/>
          <w:bCs/>
        </w:rPr>
        <w:t>6</w:t>
      </w:r>
    </w:p>
    <w:p w:rsidR="003A4B57" w:rsidRDefault="003A4B57" w:rsidP="003A4B57">
      <w:pPr>
        <w:jc w:val="center"/>
        <w:rPr>
          <w:lang w:val="vi-VN"/>
        </w:rPr>
      </w:pPr>
      <w:r>
        <w:rPr>
          <w:lang w:val="vi-VN"/>
        </w:rPr>
        <w:t>(Năm học 20</w:t>
      </w:r>
      <w:r>
        <w:t>2</w:t>
      </w:r>
      <w:r w:rsidR="00685900">
        <w:t>2</w:t>
      </w:r>
      <w:r>
        <w:rPr>
          <w:lang w:val="vi-VN"/>
        </w:rPr>
        <w:t xml:space="preserve">  - 20</w:t>
      </w:r>
      <w:r>
        <w:t>2</w:t>
      </w:r>
      <w:r w:rsidR="00685900">
        <w:t>3</w:t>
      </w:r>
      <w:r>
        <w:rPr>
          <w:lang w:val="vi-VN"/>
        </w:rPr>
        <w:t>)</w:t>
      </w:r>
    </w:p>
    <w:p w:rsidR="003A4B57" w:rsidRDefault="003A4B57" w:rsidP="003A4B57">
      <w:pPr>
        <w:ind w:firstLine="567"/>
        <w:jc w:val="both"/>
        <w:rPr>
          <w:b/>
          <w:bCs/>
          <w:lang w:val="vi-VN"/>
        </w:rPr>
      </w:pPr>
    </w:p>
    <w:p w:rsidR="003A4B57" w:rsidRPr="003802AD" w:rsidRDefault="003A4B57" w:rsidP="003A4B57">
      <w:pPr>
        <w:ind w:firstLine="567"/>
        <w:jc w:val="both"/>
        <w:rPr>
          <w:b/>
          <w:bCs/>
          <w:lang w:val="vi-VN"/>
        </w:rPr>
      </w:pPr>
      <w:r w:rsidRPr="00ED1FEE">
        <w:rPr>
          <w:b/>
          <w:bCs/>
          <w:lang w:val="vi-VN"/>
        </w:rPr>
        <w:t xml:space="preserve">I. </w:t>
      </w:r>
      <w:r>
        <w:rPr>
          <w:b/>
          <w:bCs/>
          <w:lang w:val="vi-VN"/>
        </w:rPr>
        <w:t>Đặc điểm tình hình</w:t>
      </w:r>
    </w:p>
    <w:p w:rsidR="003A4B57" w:rsidRPr="00DB6A12" w:rsidRDefault="003A4B57" w:rsidP="003A4B57">
      <w:pPr>
        <w:ind w:firstLine="567"/>
        <w:jc w:val="both"/>
        <w:rPr>
          <w:b/>
          <w:bCs/>
        </w:rPr>
      </w:pPr>
      <w:r>
        <w:rPr>
          <w:b/>
          <w:bCs/>
          <w:lang w:val="vi-VN"/>
        </w:rPr>
        <w:t>1. Số lớ</w:t>
      </w:r>
      <w:r w:rsidR="00DB6A12">
        <w:rPr>
          <w:b/>
          <w:bCs/>
          <w:lang w:val="vi-VN"/>
        </w:rPr>
        <w:t>p:</w:t>
      </w:r>
      <w:r w:rsidR="00DB6A12">
        <w:rPr>
          <w:b/>
          <w:bCs/>
        </w:rPr>
        <w:t xml:space="preserve"> </w:t>
      </w:r>
      <w:r w:rsidR="00BC02A8">
        <w:rPr>
          <w:b/>
          <w:bCs/>
        </w:rPr>
        <w:t>6</w:t>
      </w:r>
      <w:r>
        <w:rPr>
          <w:b/>
          <w:bCs/>
          <w:lang w:val="vi-VN"/>
        </w:rPr>
        <w:t>; Số học sinh:</w:t>
      </w:r>
      <w:r w:rsidR="00A13D7A">
        <w:rPr>
          <w:b/>
          <w:bCs/>
        </w:rPr>
        <w:t xml:space="preserve"> 210</w:t>
      </w:r>
      <w:r>
        <w:rPr>
          <w:b/>
          <w:bCs/>
          <w:lang w:val="vi-VN"/>
        </w:rPr>
        <w:t xml:space="preserve"> </w:t>
      </w:r>
      <w:r w:rsidR="00BC02A8">
        <w:t xml:space="preserve">          </w:t>
      </w:r>
      <w:r>
        <w:rPr>
          <w:b/>
          <w:bCs/>
          <w:lang w:val="vi-VN"/>
        </w:rPr>
        <w:t xml:space="preserve">; </w:t>
      </w:r>
      <w:r w:rsidRPr="00824519">
        <w:rPr>
          <w:b/>
          <w:bCs/>
          <w:lang w:val="vi-VN"/>
        </w:rPr>
        <w:t>Số học sinh học chuyên đề</w:t>
      </w:r>
      <w:r w:rsidR="00725401">
        <w:rPr>
          <w:b/>
          <w:bCs/>
        </w:rPr>
        <w:t xml:space="preserve"> </w:t>
      </w:r>
      <w:r w:rsidRPr="00824519">
        <w:rPr>
          <w:b/>
          <w:bCs/>
          <w:lang w:val="vi-VN"/>
        </w:rPr>
        <w:t>lựa chọ</w:t>
      </w:r>
      <w:r w:rsidR="00DB6A12">
        <w:rPr>
          <w:b/>
          <w:bCs/>
          <w:lang w:val="vi-VN"/>
        </w:rPr>
        <w:t>n</w:t>
      </w:r>
      <w:r w:rsidR="00DB6A12">
        <w:rPr>
          <w:b/>
          <w:bCs/>
        </w:rPr>
        <w:t xml:space="preserve">: </w:t>
      </w:r>
      <w:r w:rsidR="00ED4980">
        <w:rPr>
          <w:b/>
          <w:bCs/>
        </w:rPr>
        <w:t>0</w:t>
      </w:r>
    </w:p>
    <w:p w:rsidR="003A4B57" w:rsidRPr="00FF370E" w:rsidRDefault="003A4B57" w:rsidP="003A4B57">
      <w:pPr>
        <w:ind w:firstLine="567"/>
        <w:jc w:val="both"/>
      </w:pPr>
      <w:r>
        <w:rPr>
          <w:b/>
          <w:bCs/>
          <w:lang w:val="vi-VN"/>
        </w:rPr>
        <w:t>2</w:t>
      </w:r>
      <w:r w:rsidRPr="00D96C9D">
        <w:rPr>
          <w:b/>
          <w:bCs/>
          <w:lang w:val="vi-VN"/>
        </w:rPr>
        <w:t xml:space="preserve">. </w:t>
      </w:r>
      <w:r w:rsidRPr="00824519">
        <w:rPr>
          <w:b/>
          <w:bCs/>
          <w:lang w:val="vi-VN"/>
        </w:rPr>
        <w:t>Tình hình đội ngũ: Số</w:t>
      </w:r>
      <w:r w:rsidR="00DB6A12">
        <w:rPr>
          <w:b/>
          <w:bCs/>
        </w:rPr>
        <w:t xml:space="preserve"> </w:t>
      </w:r>
      <w:r w:rsidRPr="00824519">
        <w:rPr>
          <w:b/>
          <w:bCs/>
          <w:lang w:val="vi-VN"/>
        </w:rPr>
        <w:t>giáo viên</w:t>
      </w:r>
      <w:r>
        <w:rPr>
          <w:b/>
          <w:bCs/>
          <w:lang w:val="vi-VN"/>
        </w:rPr>
        <w:t>:</w:t>
      </w:r>
      <w:r w:rsidR="000C3385">
        <w:t xml:space="preserve"> 0</w:t>
      </w:r>
      <w:r w:rsidR="006D745A">
        <w:t>2</w:t>
      </w:r>
      <w:r>
        <w:rPr>
          <w:lang w:val="vi-VN"/>
        </w:rPr>
        <w:t xml:space="preserve">; </w:t>
      </w:r>
      <w:r w:rsidRPr="00CB5029">
        <w:rPr>
          <w:b/>
          <w:bCs/>
          <w:lang w:val="vi-VN"/>
        </w:rPr>
        <w:t>T</w:t>
      </w:r>
      <w:r w:rsidRPr="00824519">
        <w:rPr>
          <w:b/>
          <w:bCs/>
          <w:lang w:val="vi-VN"/>
        </w:rPr>
        <w:t>rình độ đào tạo</w:t>
      </w:r>
      <w:r w:rsidRPr="00CB5029">
        <w:rPr>
          <w:lang w:val="vi-VN"/>
        </w:rPr>
        <w:t>:</w:t>
      </w:r>
      <w:r w:rsidR="00DB6A12">
        <w:rPr>
          <w:lang w:val="vi-VN"/>
        </w:rPr>
        <w:t xml:space="preserve"> </w:t>
      </w:r>
      <w:r>
        <w:rPr>
          <w:lang w:val="vi-VN"/>
        </w:rPr>
        <w:t>Đại họ</w:t>
      </w:r>
      <w:r w:rsidR="00FF370E">
        <w:rPr>
          <w:lang w:val="vi-VN"/>
        </w:rPr>
        <w:t>c:</w:t>
      </w:r>
      <w:r w:rsidR="000C3385">
        <w:t xml:space="preserve"> 0</w:t>
      </w:r>
      <w:r w:rsidR="006D745A">
        <w:t>2</w:t>
      </w:r>
    </w:p>
    <w:p w:rsidR="003A4B57" w:rsidRPr="008E1279" w:rsidRDefault="003A4B57" w:rsidP="003A4B57">
      <w:pPr>
        <w:ind w:firstLine="567"/>
        <w:jc w:val="both"/>
        <w:rPr>
          <w:b/>
          <w:bCs/>
        </w:rPr>
      </w:pP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Pr="00824519">
        <w:rPr>
          <w:b/>
          <w:bCs/>
          <w:lang w:val="vi-VN"/>
        </w:rPr>
        <w:tab/>
      </w:r>
      <w:r w:rsidR="00DB6A12">
        <w:rPr>
          <w:b/>
          <w:bCs/>
          <w:lang w:val="vi-VN"/>
        </w:rPr>
        <w:t xml:space="preserve">  </w:t>
      </w:r>
      <w:r>
        <w:rPr>
          <w:b/>
          <w:bCs/>
          <w:lang w:val="vi-VN"/>
        </w:rPr>
        <w:t xml:space="preserve"> Mức </w:t>
      </w:r>
      <w:r w:rsidRPr="00824519">
        <w:rPr>
          <w:b/>
          <w:bCs/>
          <w:lang w:val="vi-VN"/>
        </w:rPr>
        <w:t>đạt</w:t>
      </w:r>
      <w:r>
        <w:rPr>
          <w:b/>
          <w:bCs/>
          <w:lang w:val="vi-VN"/>
        </w:rPr>
        <w:t xml:space="preserve"> c</w:t>
      </w:r>
      <w:r w:rsidRPr="00824519">
        <w:rPr>
          <w:b/>
          <w:bCs/>
          <w:lang w:val="vi-VN"/>
        </w:rPr>
        <w:t>huẩn</w:t>
      </w:r>
      <w:r>
        <w:rPr>
          <w:b/>
          <w:bCs/>
          <w:lang w:val="vi-VN"/>
        </w:rPr>
        <w:t xml:space="preserve"> nghề </w:t>
      </w:r>
      <w:r w:rsidRPr="00824519">
        <w:rPr>
          <w:b/>
          <w:bCs/>
          <w:lang w:val="vi-VN"/>
        </w:rPr>
        <w:t>nghiệp</w:t>
      </w:r>
      <w:r>
        <w:rPr>
          <w:b/>
          <w:bCs/>
          <w:lang w:val="vi-VN"/>
        </w:rPr>
        <w:t xml:space="preserve"> giáo viên </w:t>
      </w:r>
      <w:r>
        <w:rPr>
          <w:rStyle w:val="FootnoteReference"/>
          <w:b/>
          <w:bCs/>
        </w:rPr>
        <w:footnoteReference w:id="1"/>
      </w:r>
      <w:r>
        <w:rPr>
          <w:b/>
          <w:bCs/>
          <w:lang w:val="vi-VN"/>
        </w:rPr>
        <w:t>:</w:t>
      </w:r>
      <w:r>
        <w:rPr>
          <w:lang w:val="vi-VN"/>
        </w:rPr>
        <w:t xml:space="preserve"> Tố</w:t>
      </w:r>
      <w:r w:rsidR="00FF370E">
        <w:rPr>
          <w:lang w:val="vi-VN"/>
        </w:rPr>
        <w:t>t:</w:t>
      </w:r>
      <w:r w:rsidR="000C3385">
        <w:t xml:space="preserve"> 0</w:t>
      </w:r>
      <w:r w:rsidR="006D745A">
        <w:t>2</w:t>
      </w:r>
      <w:r w:rsidR="008E1279">
        <w:rPr>
          <w:lang w:val="vi-VN"/>
        </w:rPr>
        <w:t xml:space="preserve">; </w:t>
      </w:r>
    </w:p>
    <w:p w:rsidR="003A4B57" w:rsidRDefault="003A4B57" w:rsidP="003A4B57">
      <w:pPr>
        <w:ind w:firstLine="567"/>
        <w:jc w:val="both"/>
        <w:rPr>
          <w:i/>
          <w:iCs/>
        </w:rPr>
      </w:pPr>
      <w:r w:rsidRPr="00824519">
        <w:rPr>
          <w:b/>
          <w:bCs/>
          <w:lang w:val="vi-VN"/>
        </w:rPr>
        <w:t>3</w:t>
      </w:r>
      <w:r w:rsidRPr="00D96C9D">
        <w:rPr>
          <w:b/>
          <w:bCs/>
          <w:lang w:val="vi-VN"/>
        </w:rPr>
        <w:t>. Thiết bị dạy học:</w:t>
      </w:r>
      <w:r>
        <w:rPr>
          <w:i/>
          <w:iCs/>
          <w:lang w:val="vi-VN"/>
        </w:rPr>
        <w:t>(Trình bày cụ thể các thiết bị dạy học có thể sử dụng để tổ chức dạy học môn học/hoạt động giáo dục)</w:t>
      </w:r>
    </w:p>
    <w:p w:rsidR="00F83FE6" w:rsidRPr="00DE5443" w:rsidRDefault="00F83FE6" w:rsidP="003A4B57">
      <w:pPr>
        <w:ind w:firstLine="567"/>
        <w:jc w:val="both"/>
        <w:rPr>
          <w:b/>
          <w:i/>
          <w:iCs/>
        </w:rPr>
      </w:pPr>
    </w:p>
    <w:tbl>
      <w:tblPr>
        <w:tblW w:w="28568" w:type="dxa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0"/>
        <w:gridCol w:w="112"/>
        <w:gridCol w:w="3008"/>
        <w:gridCol w:w="1701"/>
        <w:gridCol w:w="5416"/>
        <w:gridCol w:w="2913"/>
        <w:gridCol w:w="2913"/>
        <w:gridCol w:w="2913"/>
        <w:gridCol w:w="2913"/>
        <w:gridCol w:w="2913"/>
        <w:gridCol w:w="2916"/>
      </w:tblGrid>
      <w:tr w:rsidR="00F83FE6" w:rsidRPr="00DE5443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  <w:lang w:val="vi-VN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STT</w:t>
            </w:r>
          </w:p>
        </w:tc>
        <w:tc>
          <w:tcPr>
            <w:tcW w:w="3008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</w:rPr>
              <w:t>T</w:t>
            </w: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hiết bị dạy học</w:t>
            </w:r>
          </w:p>
        </w:tc>
        <w:tc>
          <w:tcPr>
            <w:tcW w:w="1701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  <w:lang w:val="vi-VN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Các bài thí nghiệm/thực hành</w:t>
            </w:r>
          </w:p>
        </w:tc>
        <w:tc>
          <w:tcPr>
            <w:tcW w:w="2913" w:type="dxa"/>
            <w:shd w:val="clear" w:color="auto" w:fill="auto"/>
          </w:tcPr>
          <w:p w:rsidR="00F83FE6" w:rsidRPr="00DE5443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b/>
                <w:color w:val="000000"/>
                <w:szCs w:val="18"/>
                <w:lang w:val="vi-VN"/>
              </w:rPr>
            </w:pPr>
            <w:r w:rsidRPr="00DE5443">
              <w:rPr>
                <w:rFonts w:eastAsia="Calibri" w:cs="Times New Roman"/>
                <w:b/>
                <w:color w:val="000000"/>
                <w:szCs w:val="18"/>
                <w:lang w:val="vi-VN"/>
              </w:rPr>
              <w:t>Ghi chú</w:t>
            </w: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 xml:space="preserve">Unit </w:t>
            </w: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1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2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3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4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5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6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7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8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9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Unit 10</w:t>
            </w: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Loa đài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5" w:type="dxa"/>
        </w:trPr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880CB0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lap top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c>
          <w:tcPr>
            <w:tcW w:w="964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3008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vMerge w:val="restart"/>
            <w:tcBorders>
              <w:top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3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Tranh, ảnh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1 bộ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c>
          <w:tcPr>
            <w:tcW w:w="14003" w:type="dxa"/>
            <w:gridSpan w:val="6"/>
            <w:vMerge w:val="restart"/>
            <w:tcBorders>
              <w:left w:val="nil"/>
              <w:right w:val="nil"/>
            </w:tcBorders>
            <w:shd w:val="clear" w:color="auto" w:fill="auto"/>
          </w:tcPr>
          <w:p w:rsidR="00F83FE6" w:rsidRPr="00F83FE6" w:rsidRDefault="00F83FE6" w:rsidP="00F83FE6">
            <w:pPr>
              <w:spacing w:before="120" w:after="120" w:line="240" w:lineRule="auto"/>
              <w:jc w:val="both"/>
              <w:rPr>
                <w:rFonts w:eastAsia="Calibri" w:cs="Times New Roman"/>
                <w:b/>
                <w:bCs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b/>
                <w:bCs/>
                <w:color w:val="000000"/>
                <w:szCs w:val="18"/>
              </w:rPr>
              <w:t>4</w:t>
            </w:r>
            <w:r w:rsidRPr="00F83FE6">
              <w:rPr>
                <w:rFonts w:eastAsia="Calibri" w:cs="Times New Roman"/>
                <w:b/>
                <w:bCs/>
                <w:color w:val="000000"/>
                <w:szCs w:val="18"/>
                <w:lang w:val="vi-VN"/>
              </w:rPr>
              <w:t>. Phòng học bộ môn</w:t>
            </w:r>
            <w:r w:rsidRPr="00F83FE6">
              <w:rPr>
                <w:rFonts w:eastAsia="Calibri" w:cs="Times New Roman"/>
                <w:b/>
                <w:bCs/>
                <w:color w:val="000000"/>
                <w:szCs w:val="18"/>
              </w:rPr>
              <w:t>/phòng thí nghiệm</w:t>
            </w:r>
            <w:r w:rsidRPr="00F83FE6">
              <w:rPr>
                <w:rFonts w:eastAsia="Calibri" w:cs="Times New Roman"/>
                <w:b/>
                <w:bCs/>
                <w:color w:val="000000"/>
                <w:szCs w:val="18"/>
                <w:lang w:val="vi-VN"/>
              </w:rPr>
              <w:t xml:space="preserve">/phòng đa năng/sân chơi, bãi tập </w:t>
            </w:r>
            <w:r w:rsidRPr="00F83FE6">
              <w:rPr>
                <w:rFonts w:eastAsia="Calibri" w:cs="Times New Roman"/>
                <w:i/>
                <w:iCs/>
                <w:color w:val="000000"/>
                <w:szCs w:val="18"/>
                <w:lang w:val="vi-VN"/>
              </w:rPr>
              <w:t xml:space="preserve">(Trình bày cụ thể các </w:t>
            </w:r>
            <w:r w:rsidRPr="00F83FE6">
              <w:rPr>
                <w:rFonts w:eastAsia="Calibri" w:cs="Times New Roman"/>
                <w:i/>
                <w:iCs/>
                <w:color w:val="000000"/>
                <w:szCs w:val="18"/>
              </w:rPr>
              <w:t>phòng thí nghiệm/phòng bộ môn/phòng đa năng/</w:t>
            </w:r>
            <w:r w:rsidRPr="00F83FE6">
              <w:rPr>
                <w:rFonts w:eastAsia="Calibri" w:cs="Times New Roman"/>
                <w:i/>
                <w:iCs/>
                <w:color w:val="000000"/>
                <w:szCs w:val="18"/>
                <w:lang w:val="vi-VN"/>
              </w:rPr>
              <w:t>sân chơi/bãi tập có thể sử dụng để tổ chức dạy học môn học/hoạt động giáo dục)</w:t>
            </w:r>
          </w:p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vMerge/>
            <w:tcBorders>
              <w:top w:val="nil"/>
              <w:left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Máy chiếu/ bảng tương tác/ lap top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1, Lesson 2, Lesson 3, Review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c>
          <w:tcPr>
            <w:tcW w:w="14003" w:type="dxa"/>
            <w:gridSpan w:val="6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vMerge/>
            <w:tcBorders>
              <w:top w:val="nil"/>
              <w:left w:val="nil"/>
              <w:bottom w:val="nil"/>
            </w:tcBorders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Poster / cues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Lesson 1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  <w:tr w:rsidR="00F83FE6" w:rsidRPr="00F83FE6" w:rsidTr="00880CB0">
        <w:trPr>
          <w:gridAfter w:val="5"/>
          <w:wAfter w:w="14568" w:type="dxa"/>
        </w:trPr>
        <w:tc>
          <w:tcPr>
            <w:tcW w:w="85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STT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Tên phòng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Số lượng</w:t>
            </w: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Phạm vi và nội dung sử dụng</w:t>
            </w: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Ghi chú</w:t>
            </w:r>
          </w:p>
        </w:tc>
      </w:tr>
      <w:tr w:rsidR="00F83FE6" w:rsidRPr="00F83FE6" w:rsidTr="00880CB0">
        <w:trPr>
          <w:gridAfter w:val="5"/>
          <w:wAfter w:w="14568" w:type="dxa"/>
        </w:trPr>
        <w:tc>
          <w:tcPr>
            <w:tcW w:w="85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1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83FE6" w:rsidRPr="00F83FE6" w:rsidRDefault="009168C9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>
              <w:rPr>
                <w:rFonts w:eastAsia="Calibri" w:cs="Times New Roman"/>
                <w:color w:val="000000"/>
                <w:szCs w:val="18"/>
              </w:rPr>
              <w:t>P</w:t>
            </w:r>
            <w:r w:rsidR="00F83FE6" w:rsidRPr="00F83FE6">
              <w:rPr>
                <w:rFonts w:eastAsia="Calibri" w:cs="Times New Roman"/>
                <w:color w:val="000000"/>
                <w:szCs w:val="18"/>
              </w:rPr>
              <w:t>hòng học thông minh</w:t>
            </w: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 w:rsidRPr="00F83FE6">
              <w:rPr>
                <w:rFonts w:eastAsia="Calibri" w:cs="Times New Roman"/>
                <w:color w:val="000000"/>
                <w:szCs w:val="18"/>
              </w:rPr>
              <w:t>Dạy trong tất cả các tiết học trên lớp</w:t>
            </w:r>
          </w:p>
        </w:tc>
        <w:tc>
          <w:tcPr>
            <w:tcW w:w="2913" w:type="dxa"/>
            <w:shd w:val="clear" w:color="auto" w:fill="auto"/>
          </w:tcPr>
          <w:p w:rsidR="00F83FE6" w:rsidRPr="00077360" w:rsidRDefault="00077360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</w:rPr>
            </w:pPr>
            <w:r>
              <w:rPr>
                <w:rFonts w:eastAsia="Calibri" w:cs="Times New Roman"/>
                <w:color w:val="000000"/>
                <w:szCs w:val="18"/>
              </w:rPr>
              <w:t>Có thiết bị đầy đủ phục vụ nghe, ghi âm, ghi hình,….</w:t>
            </w:r>
          </w:p>
        </w:tc>
      </w:tr>
      <w:tr w:rsidR="00F83FE6" w:rsidRPr="00F83FE6" w:rsidTr="00880CB0">
        <w:trPr>
          <w:gridAfter w:val="5"/>
          <w:wAfter w:w="14568" w:type="dxa"/>
        </w:trPr>
        <w:tc>
          <w:tcPr>
            <w:tcW w:w="85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center"/>
              <w:rPr>
                <w:rFonts w:eastAsia="Calibri" w:cs="Times New Roman"/>
                <w:color w:val="000000"/>
                <w:szCs w:val="18"/>
                <w:lang w:val="vi-VN"/>
              </w:rPr>
            </w:pPr>
            <w:r w:rsidRPr="00F83FE6">
              <w:rPr>
                <w:rFonts w:eastAsia="Calibri" w:cs="Times New Roman"/>
                <w:color w:val="000000"/>
                <w:szCs w:val="18"/>
                <w:lang w:val="vi-VN"/>
              </w:rPr>
              <w:t>...</w:t>
            </w:r>
          </w:p>
        </w:tc>
        <w:tc>
          <w:tcPr>
            <w:tcW w:w="3118" w:type="dxa"/>
            <w:gridSpan w:val="2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1701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5417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  <w:tc>
          <w:tcPr>
            <w:tcW w:w="2913" w:type="dxa"/>
            <w:shd w:val="clear" w:color="auto" w:fill="auto"/>
          </w:tcPr>
          <w:p w:rsidR="00F83FE6" w:rsidRPr="00F83FE6" w:rsidRDefault="00F83FE6" w:rsidP="00F83FE6">
            <w:pPr>
              <w:spacing w:after="0" w:line="240" w:lineRule="auto"/>
              <w:jc w:val="both"/>
              <w:rPr>
                <w:rFonts w:eastAsia="Calibri" w:cs="Times New Roman"/>
                <w:color w:val="000000"/>
                <w:szCs w:val="18"/>
                <w:lang w:val="vi-VN"/>
              </w:rPr>
            </w:pPr>
          </w:p>
        </w:tc>
      </w:tr>
    </w:tbl>
    <w:p w:rsidR="00F83FE6" w:rsidRPr="00F83FE6" w:rsidRDefault="00F83FE6" w:rsidP="00F83FE6">
      <w:pPr>
        <w:spacing w:before="120" w:after="120" w:line="240" w:lineRule="auto"/>
        <w:ind w:firstLine="567"/>
        <w:jc w:val="both"/>
        <w:rPr>
          <w:rFonts w:eastAsia="Calibri" w:cs="Times New Roman"/>
          <w:b/>
          <w:bCs/>
          <w:color w:val="000000"/>
          <w:szCs w:val="18"/>
          <w:lang w:val="vi-VN"/>
        </w:rPr>
      </w:pP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>II. Kế hoạch dạy học</w:t>
      </w:r>
      <w:r w:rsidRPr="00F83FE6">
        <w:rPr>
          <w:rFonts w:eastAsia="Calibri" w:cs="Times New Roman"/>
          <w:b/>
          <w:bCs/>
          <w:color w:val="000000"/>
          <w:szCs w:val="18"/>
          <w:vertAlign w:val="superscript"/>
          <w:lang w:val="vi-VN"/>
        </w:rPr>
        <w:footnoteReference w:id="2"/>
      </w: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 </w:t>
      </w:r>
    </w:p>
    <w:p w:rsidR="00F83FE6" w:rsidRDefault="00F83FE6" w:rsidP="00F83FE6">
      <w:pPr>
        <w:spacing w:before="120" w:after="120" w:line="240" w:lineRule="auto"/>
        <w:ind w:firstLine="567"/>
        <w:jc w:val="both"/>
        <w:rPr>
          <w:rFonts w:eastAsia="Calibri" w:cs="Times New Roman"/>
          <w:b/>
          <w:bCs/>
          <w:color w:val="000000"/>
          <w:szCs w:val="18"/>
          <w:lang w:val="vi-VN"/>
        </w:rPr>
      </w:pP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 Phân phối chương trình</w:t>
      </w:r>
    </w:p>
    <w:p w:rsidR="00880CB0" w:rsidRDefault="00880CB0" w:rsidP="00F83FE6">
      <w:pPr>
        <w:spacing w:before="120" w:after="120" w:line="240" w:lineRule="auto"/>
        <w:ind w:firstLine="567"/>
        <w:jc w:val="both"/>
        <w:rPr>
          <w:rFonts w:eastAsia="Calibri" w:cs="Times New Roman"/>
          <w:b/>
          <w:bCs/>
          <w:color w:val="000000"/>
          <w:szCs w:val="18"/>
          <w:lang w:val="vi-VN"/>
        </w:rPr>
      </w:pPr>
    </w:p>
    <w:p w:rsidR="00880CB0" w:rsidRPr="00F83FE6" w:rsidRDefault="00880CB0" w:rsidP="00F83FE6">
      <w:pPr>
        <w:spacing w:before="120" w:after="120" w:line="240" w:lineRule="auto"/>
        <w:ind w:firstLine="567"/>
        <w:jc w:val="both"/>
        <w:rPr>
          <w:rFonts w:eastAsia="Calibri" w:cs="Times New Roman"/>
          <w:b/>
          <w:bCs/>
          <w:color w:val="000000"/>
          <w:szCs w:val="18"/>
        </w:rPr>
      </w:pPr>
    </w:p>
    <w:tbl>
      <w:tblPr>
        <w:tblStyle w:val="TableGrid"/>
        <w:tblW w:w="14884" w:type="dxa"/>
        <w:tblInd w:w="108" w:type="dxa"/>
        <w:tblLook w:val="04A0" w:firstRow="1" w:lastRow="0" w:firstColumn="1" w:lastColumn="0" w:noHBand="0" w:noVBand="1"/>
      </w:tblPr>
      <w:tblGrid>
        <w:gridCol w:w="870"/>
        <w:gridCol w:w="3799"/>
        <w:gridCol w:w="1305"/>
        <w:gridCol w:w="7526"/>
        <w:gridCol w:w="1384"/>
      </w:tblGrid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szCs w:val="28"/>
                <w:lang w:val="vi-VN"/>
              </w:rPr>
              <w:lastRenderedPageBreak/>
              <w:t>STT</w:t>
            </w:r>
          </w:p>
        </w:tc>
        <w:tc>
          <w:tcPr>
            <w:tcW w:w="3799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  <w:r w:rsidRPr="00031CEA">
              <w:rPr>
                <w:b/>
                <w:szCs w:val="28"/>
                <w:lang w:val="vi-VN"/>
              </w:rPr>
              <w:t>Bài học</w:t>
            </w:r>
          </w:p>
        </w:tc>
        <w:tc>
          <w:tcPr>
            <w:tcW w:w="1305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  <w:r w:rsidRPr="00031CEA">
              <w:rPr>
                <w:b/>
                <w:szCs w:val="28"/>
                <w:lang w:val="vi-VN"/>
              </w:rPr>
              <w:t>Số tiết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  <w:r w:rsidRPr="00031CEA">
              <w:rPr>
                <w:b/>
                <w:szCs w:val="28"/>
                <w:lang w:val="vi-VN"/>
              </w:rPr>
              <w:t>Yêu cầu cần đạt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  <w:r w:rsidRPr="00031CEA">
              <w:rPr>
                <w:b/>
                <w:szCs w:val="28"/>
              </w:rPr>
              <w:t>Ghi chú</w:t>
            </w: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1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>HOME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9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tabs>
                <w:tab w:val="left" w:pos="567"/>
              </w:tabs>
              <w:contextualSpacing/>
              <w:rPr>
                <w:rFonts w:eastAsia="Times New Roman"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Vocabulary</w:t>
            </w:r>
            <w:r w:rsidRPr="00031CEA">
              <w:rPr>
                <w:rFonts w:eastAsia="Times New Roman"/>
                <w:szCs w:val="28"/>
              </w:rPr>
              <w:t xml:space="preserve">: Know more </w:t>
            </w:r>
            <w:r w:rsidRPr="00031CEA">
              <w:rPr>
                <w:szCs w:val="28"/>
              </w:rPr>
              <w:t>words about</w:t>
            </w:r>
            <w:r w:rsidRPr="00031CEA">
              <w:rPr>
                <w:rFonts w:eastAsia="Times New Roman"/>
                <w:szCs w:val="28"/>
              </w:rPr>
              <w:t xml:space="preserve"> </w:t>
            </w:r>
          </w:p>
          <w:p w:rsidR="00BC02A8" w:rsidRPr="00031CEA" w:rsidRDefault="00BC02A8" w:rsidP="0076043F">
            <w:pPr>
              <w:tabs>
                <w:tab w:val="left" w:pos="567"/>
              </w:tabs>
              <w:contextualSpacing/>
              <w:rPr>
                <w:rFonts w:eastAsia="Times New Roman"/>
                <w:i/>
                <w:szCs w:val="28"/>
              </w:rPr>
            </w:pPr>
            <w:r w:rsidRPr="00031CEA">
              <w:rPr>
                <w:rFonts w:eastAsia="Times New Roman"/>
                <w:szCs w:val="28"/>
              </w:rPr>
              <w:t xml:space="preserve">- houses: </w:t>
            </w:r>
            <w:r w:rsidRPr="00031CEA">
              <w:rPr>
                <w:rFonts w:eastAsia="Times New Roman"/>
                <w:i/>
                <w:szCs w:val="28"/>
              </w:rPr>
              <w:t>pool, balcony, garage, yard, gym, apartment</w:t>
            </w:r>
          </w:p>
          <w:p w:rsidR="00BC02A8" w:rsidRPr="00031CEA" w:rsidRDefault="00BC02A8" w:rsidP="0076043F">
            <w:pPr>
              <w:tabs>
                <w:tab w:val="left" w:pos="567"/>
              </w:tabs>
              <w:contextualSpacing/>
              <w:rPr>
                <w:rFonts w:eastAsia="Times New Roman"/>
                <w:i/>
                <w:szCs w:val="28"/>
              </w:rPr>
            </w:pPr>
            <w:r w:rsidRPr="00031CEA">
              <w:rPr>
                <w:rFonts w:eastAsia="Times New Roman"/>
                <w:szCs w:val="28"/>
              </w:rPr>
              <w:t xml:space="preserve">- housework : </w:t>
            </w:r>
            <w:r w:rsidRPr="00031CEA">
              <w:rPr>
                <w:rFonts w:eastAsia="Times New Roman"/>
                <w:i/>
                <w:szCs w:val="28"/>
              </w:rPr>
              <w:t>(do the) laundry, clean the kitchen, make dinner, make the bed, do the shopping, do the dishes</w:t>
            </w:r>
          </w:p>
          <w:p w:rsidR="00BC02A8" w:rsidRPr="00031CEA" w:rsidRDefault="00BC02A8" w:rsidP="0076043F">
            <w:pPr>
              <w:tabs>
                <w:tab w:val="left" w:pos="567"/>
              </w:tabs>
              <w:contextualSpacing/>
              <w:rPr>
                <w:rFonts w:eastAsia="Times New Roman"/>
                <w:szCs w:val="28"/>
              </w:rPr>
            </w:pPr>
            <w:r w:rsidRPr="00031CEA">
              <w:rPr>
                <w:rFonts w:eastAsia="Times New Roman"/>
                <w:szCs w:val="28"/>
              </w:rPr>
              <w:t xml:space="preserve">- places: </w:t>
            </w:r>
            <w:r w:rsidRPr="00031CEA">
              <w:rPr>
                <w:rFonts w:eastAsia="Times New Roman"/>
                <w:i/>
                <w:szCs w:val="28"/>
              </w:rPr>
              <w:t>south, west, north, south, village, town, city, hometown</w:t>
            </w:r>
            <w:r w:rsidRPr="00031CEA">
              <w:rPr>
                <w:rFonts w:eastAsia="Times New Roman"/>
                <w:szCs w:val="28"/>
              </w:rPr>
              <w:t xml:space="preserve">. </w:t>
            </w:r>
          </w:p>
          <w:p w:rsidR="00BC02A8" w:rsidRPr="00031CEA" w:rsidRDefault="00BC02A8" w:rsidP="0076043F">
            <w:pPr>
              <w:tabs>
                <w:tab w:val="left" w:pos="709"/>
              </w:tabs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 xml:space="preserve">Grammar: Simple present 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Cs/>
                <w:szCs w:val="28"/>
              </w:rPr>
            </w:pPr>
            <w:r w:rsidRPr="00031CEA">
              <w:rPr>
                <w:rFonts w:eastAsia="Times New Roman"/>
                <w:bCs/>
                <w:szCs w:val="28"/>
              </w:rPr>
              <w:t xml:space="preserve"> - affirmative, negative, interrogative form</w:t>
            </w:r>
          </w:p>
          <w:p w:rsidR="00BC02A8" w:rsidRPr="00031CEA" w:rsidRDefault="00BC02A8" w:rsidP="0076043F">
            <w:pPr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Cs/>
                <w:szCs w:val="28"/>
              </w:rPr>
              <w:t xml:space="preserve"> -</w:t>
            </w:r>
            <w:r w:rsidRPr="00031CEA">
              <w:rPr>
                <w:rFonts w:eastAsia="Times New Roman"/>
                <w:szCs w:val="28"/>
              </w:rPr>
              <w:t xml:space="preserve"> Wh- questions</w:t>
            </w:r>
          </w:p>
          <w:p w:rsidR="00BC02A8" w:rsidRPr="00031CEA" w:rsidRDefault="00BC02A8" w:rsidP="0076043F">
            <w:pPr>
              <w:rPr>
                <w:rFonts w:eastAsia="Times New Roman"/>
                <w:bCs/>
                <w:szCs w:val="28"/>
              </w:rPr>
            </w:pPr>
            <w:r w:rsidRPr="00031CEA">
              <w:rPr>
                <w:rFonts w:eastAsia="Times New Roman"/>
                <w:bCs/>
                <w:szCs w:val="28"/>
              </w:rPr>
              <w:t>– Where is….? Is it….? What’s it famous for?</w:t>
            </w:r>
          </w:p>
          <w:p w:rsidR="00BC02A8" w:rsidRPr="00031CEA" w:rsidRDefault="00BC02A8" w:rsidP="0076043F">
            <w:pPr>
              <w:rPr>
                <w:rFonts w:eastAsia="Times New Roman"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 xml:space="preserve">Pronunciation: </w:t>
            </w:r>
            <w:r w:rsidRPr="00031CEA">
              <w:rPr>
                <w:rFonts w:eastAsia="Times New Roman"/>
                <w:bCs/>
                <w:szCs w:val="28"/>
              </w:rPr>
              <w:t xml:space="preserve">/ɪ / sound, </w:t>
            </w:r>
          </w:p>
          <w:p w:rsidR="00BC02A8" w:rsidRPr="00031CEA" w:rsidRDefault="00BC02A8" w:rsidP="0076043F">
            <w:pPr>
              <w:rPr>
                <w:rFonts w:eastAsia="Times New Roman"/>
                <w:bCs/>
                <w:szCs w:val="28"/>
              </w:rPr>
            </w:pPr>
            <w:r w:rsidRPr="00031CEA">
              <w:rPr>
                <w:rFonts w:eastAsia="Times New Roman"/>
                <w:bCs/>
                <w:szCs w:val="28"/>
              </w:rPr>
              <w:t xml:space="preserve">                           intonation of Y/N questions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 xml:space="preserve">b. Competences </w:t>
            </w:r>
          </w:p>
          <w:p w:rsidR="00BC02A8" w:rsidRPr="00031CEA" w:rsidRDefault="00BC02A8" w:rsidP="0076043F">
            <w:pPr>
              <w:tabs>
                <w:tab w:val="left" w:pos="205"/>
              </w:tabs>
              <w:ind w:left="10"/>
              <w:jc w:val="both"/>
              <w:rPr>
                <w:szCs w:val="28"/>
              </w:rPr>
            </w:pPr>
            <w:r w:rsidRPr="00031CEA">
              <w:rPr>
                <w:szCs w:val="28"/>
              </w:rPr>
              <w:t>- Students work in pairs, in groups and individually to develop the linguistic competence and communicative competence using</w:t>
            </w:r>
            <w:r w:rsidRPr="00031CEA">
              <w:rPr>
                <w:rFonts w:eastAsia="Arial"/>
                <w:szCs w:val="28"/>
              </w:rPr>
              <w:t xml:space="preserve"> the lexical items related to the topic ‘</w:t>
            </w:r>
            <w:r w:rsidRPr="00031CEA">
              <w:rPr>
                <w:b/>
                <w:szCs w:val="28"/>
              </w:rPr>
              <w:t>Home</w:t>
            </w:r>
            <w:r w:rsidRPr="00031CEA">
              <w:rPr>
                <w:rFonts w:eastAsia="Arial"/>
                <w:szCs w:val="28"/>
              </w:rPr>
              <w:t>”</w:t>
            </w:r>
            <w:r w:rsidRPr="00031CEA">
              <w:rPr>
                <w:szCs w:val="28"/>
              </w:rPr>
              <w:t>.</w:t>
            </w:r>
          </w:p>
          <w:p w:rsidR="00BC02A8" w:rsidRPr="00031CEA" w:rsidRDefault="00BC02A8" w:rsidP="0076043F">
            <w:pPr>
              <w:tabs>
                <w:tab w:val="left" w:pos="205"/>
              </w:tabs>
              <w:ind w:left="10"/>
              <w:jc w:val="both"/>
              <w:rPr>
                <w:szCs w:val="28"/>
              </w:rPr>
            </w:pPr>
            <w:r w:rsidRPr="00031CEA">
              <w:rPr>
                <w:szCs w:val="28"/>
              </w:rPr>
              <w:t>- They are able to use knowledge to complete the exercises, practice language aspects in communicative situation.</w:t>
            </w:r>
          </w:p>
          <w:p w:rsidR="00BC02A8" w:rsidRPr="00031CEA" w:rsidRDefault="00BC02A8" w:rsidP="0076043F">
            <w:pPr>
              <w:contextualSpacing/>
              <w:rPr>
                <w:szCs w:val="28"/>
              </w:rPr>
            </w:pPr>
            <w:r w:rsidRPr="00031CEA">
              <w:rPr>
                <w:szCs w:val="28"/>
              </w:rPr>
              <w:t>- They can also develop some abilities such as self- management, problem - solving and collaboration</w:t>
            </w:r>
          </w:p>
          <w:p w:rsidR="00BC02A8" w:rsidRPr="00031CEA" w:rsidRDefault="00BC02A8" w:rsidP="0076043F">
            <w:pPr>
              <w:contextualSpacing/>
              <w:rPr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</w:t>
            </w:r>
            <w:r>
              <w:rPr>
                <w:rFonts w:eastAsia="Times New Roman"/>
                <w:b/>
                <w:bCs/>
                <w:szCs w:val="28"/>
              </w:rPr>
              <w:t>.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 Qualities 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szCs w:val="28"/>
              </w:rPr>
            </w:pPr>
            <w:r w:rsidRPr="00031CEA">
              <w:rPr>
                <w:rFonts w:eastAsia="Times New Roman"/>
                <w:szCs w:val="28"/>
              </w:rPr>
              <w:t>Building their love for family, homes and community</w:t>
            </w:r>
          </w:p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 w:rsidRPr="00031CEA">
              <w:rPr>
                <w:rFonts w:eastAsia="Times New Roman"/>
                <w:szCs w:val="28"/>
              </w:rPr>
              <w:t>Developing the love for community, country and the world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2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>SCHOOL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9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tabs>
                <w:tab w:val="left" w:pos="567"/>
              </w:tabs>
              <w:contextualSpacing/>
              <w:rPr>
                <w:rFonts w:eastAsia="Times New Roman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</w:t>
            </w:r>
            <w:r w:rsidRPr="00031CEA">
              <w:rPr>
                <w:rFonts w:eastAsia="Calibri"/>
                <w:b/>
                <w:bCs/>
                <w:szCs w:val="28"/>
              </w:rPr>
              <w:t>Vocabulary</w:t>
            </w:r>
            <w:r w:rsidRPr="00031CEA">
              <w:rPr>
                <w:rFonts w:eastAsia="Calibri"/>
                <w:szCs w:val="28"/>
              </w:rPr>
              <w:t xml:space="preserve">: </w:t>
            </w:r>
            <w:r w:rsidRPr="00031CEA">
              <w:rPr>
                <w:rFonts w:eastAsia="Times New Roman"/>
                <w:szCs w:val="28"/>
              </w:rPr>
              <w:t xml:space="preserve">Know more </w:t>
            </w:r>
            <w:r w:rsidRPr="00031CEA">
              <w:rPr>
                <w:szCs w:val="28"/>
              </w:rPr>
              <w:t>words about</w:t>
            </w:r>
            <w:r w:rsidRPr="00031CEA">
              <w:rPr>
                <w:rFonts w:eastAsia="Times New Roman"/>
                <w:szCs w:val="28"/>
              </w:rPr>
              <w:t xml:space="preserve">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school subjects: </w:t>
            </w:r>
            <w:r w:rsidRPr="00031CEA">
              <w:rPr>
                <w:rFonts w:eastAsia="Calibri"/>
                <w:i/>
                <w:szCs w:val="28"/>
              </w:rPr>
              <w:t>history, P.E (Physical Education), I.T (Information Technology), music, geography, literature, physics, biology, favorite (adj.)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i/>
                <w:szCs w:val="28"/>
              </w:rPr>
              <w:t xml:space="preserve">- </w:t>
            </w:r>
            <w:r w:rsidRPr="00031CEA">
              <w:rPr>
                <w:rFonts w:eastAsia="Calibri"/>
                <w:szCs w:val="28"/>
              </w:rPr>
              <w:t>school activities</w:t>
            </w:r>
            <w:r w:rsidRPr="00031CEA">
              <w:rPr>
                <w:rFonts w:eastAsia="Calibri"/>
                <w:i/>
                <w:szCs w:val="28"/>
              </w:rPr>
              <w:t>: indoor/ outdoor activities, act, drama club,</w:t>
            </w:r>
            <w:r>
              <w:rPr>
                <w:rFonts w:eastAsia="Calibri"/>
                <w:i/>
                <w:szCs w:val="28"/>
              </w:rPr>
              <w:t xml:space="preserve"> </w:t>
            </w:r>
            <w:r w:rsidRPr="00031CEA">
              <w:rPr>
                <w:rFonts w:eastAsia="Calibri"/>
                <w:i/>
                <w:szCs w:val="28"/>
              </w:rPr>
              <w:t xml:space="preserve">sign up, arts and crafts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lastRenderedPageBreak/>
              <w:t xml:space="preserve">- </w:t>
            </w:r>
            <w:r w:rsidRPr="00031CEA">
              <w:rPr>
                <w:rFonts w:eastAsia="Calibri"/>
                <w:b/>
                <w:bCs/>
                <w:szCs w:val="28"/>
              </w:rPr>
              <w:t>Structure</w:t>
            </w:r>
            <w:r w:rsidRPr="00031CEA">
              <w:rPr>
                <w:rFonts w:eastAsia="Calibri"/>
                <w:szCs w:val="28"/>
              </w:rPr>
              <w:t xml:space="preserve">: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Ask and answer about favorite subjects with the questions – What’s your favorite subject? – What subject do you like best? – I like … / My favorite subject is …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talk about subjects they like and dislike at school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b</w:t>
            </w:r>
            <w:r>
              <w:rPr>
                <w:rFonts w:eastAsia="Calibri"/>
                <w:b/>
                <w:bCs/>
                <w:szCs w:val="28"/>
              </w:rPr>
              <w:t>.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 Competences </w:t>
            </w:r>
          </w:p>
          <w:p w:rsidR="00BC02A8" w:rsidRPr="00031CEA" w:rsidRDefault="00BC02A8" w:rsidP="0076043F">
            <w:pPr>
              <w:pStyle w:val="ListParagraph"/>
              <w:ind w:left="0"/>
              <w:rPr>
                <w:sz w:val="28"/>
                <w:szCs w:val="28"/>
              </w:rPr>
            </w:pPr>
            <w:r w:rsidRPr="00031CEA">
              <w:rPr>
                <w:sz w:val="28"/>
                <w:szCs w:val="28"/>
              </w:rPr>
              <w:t>- Students are able to use the knowledge to complete the exercise, practice language aspects in communicative situation.</w:t>
            </w:r>
          </w:p>
          <w:p w:rsidR="00BC02A8" w:rsidRPr="00031CEA" w:rsidRDefault="00BC02A8" w:rsidP="0076043F">
            <w:pPr>
              <w:pStyle w:val="ListParagraph"/>
              <w:ind w:left="0"/>
              <w:rPr>
                <w:sz w:val="28"/>
                <w:szCs w:val="28"/>
              </w:rPr>
            </w:pPr>
            <w:r w:rsidRPr="00031CEA">
              <w:rPr>
                <w:sz w:val="28"/>
                <w:szCs w:val="28"/>
              </w:rPr>
              <w:t>- They will raise their motivations and interests in learning English as a foreign language</w:t>
            </w:r>
          </w:p>
          <w:p w:rsidR="00BC02A8" w:rsidRPr="00031CEA" w:rsidRDefault="00BC02A8" w:rsidP="0076043F">
            <w:pPr>
              <w:pStyle w:val="ListParagraph"/>
              <w:ind w:left="0"/>
              <w:rPr>
                <w:sz w:val="28"/>
                <w:szCs w:val="28"/>
              </w:rPr>
            </w:pPr>
            <w:r w:rsidRPr="00031CEA">
              <w:rPr>
                <w:sz w:val="28"/>
                <w:szCs w:val="28"/>
              </w:rPr>
              <w:t>- They will also develop communicative and team-working skills through learning activities and illustrate problem-solving and critical-thinking skills through learning activities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</w:t>
            </w:r>
            <w:r>
              <w:rPr>
                <w:rFonts w:eastAsia="Times New Roman"/>
                <w:b/>
                <w:bCs/>
                <w:szCs w:val="28"/>
              </w:rPr>
              <w:t>.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 Qualities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b/>
                <w:bCs/>
                <w:szCs w:val="28"/>
              </w:rPr>
              <w:t xml:space="preserve">- </w:t>
            </w:r>
            <w:r w:rsidRPr="00031CEA">
              <w:rPr>
                <w:szCs w:val="28"/>
                <w:lang w:val="vi-VN"/>
              </w:rPr>
              <w:t>h</w:t>
            </w:r>
            <w:r w:rsidRPr="00031CEA">
              <w:rPr>
                <w:szCs w:val="28"/>
              </w:rPr>
              <w:t>ave positive attitude in English language learning so that they actively participate in all classroom activities, especially with the topic “School”</w:t>
            </w:r>
            <w:r w:rsidRPr="00031CEA">
              <w:rPr>
                <w:szCs w:val="28"/>
                <w:lang w:val="vi-VN"/>
              </w:rPr>
              <w:t xml:space="preserve"> conducted by the teacher</w:t>
            </w:r>
            <w:r w:rsidRPr="00031CEA">
              <w:rPr>
                <w:szCs w:val="28"/>
              </w:rPr>
              <w:t>.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 xml:space="preserve">- </w:t>
            </w:r>
            <w:r w:rsidRPr="00031CEA">
              <w:rPr>
                <w:szCs w:val="28"/>
                <w:lang w:val="vi-VN"/>
              </w:rPr>
              <w:t>l</w:t>
            </w:r>
            <w:r w:rsidRPr="00031CEA">
              <w:rPr>
                <w:szCs w:val="28"/>
              </w:rPr>
              <w:t>ove their school, love reading books, love English and literature</w:t>
            </w:r>
            <w:r w:rsidRPr="00031CEA">
              <w:rPr>
                <w:szCs w:val="28"/>
                <w:lang w:val="x-none"/>
              </w:rPr>
              <w:t>.</w:t>
            </w:r>
          </w:p>
          <w:p w:rsidR="00BC02A8" w:rsidRPr="00031CEA" w:rsidRDefault="00BC02A8" w:rsidP="00880CB0">
            <w:pPr>
              <w:spacing w:before="120" w:after="120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 identify their favorite subject(s) and even orient themselves to what they want to do in the future, using the knowledge from the subject(s) they like.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3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3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  <w:r w:rsidRPr="00031CEA">
              <w:rPr>
                <w:b/>
                <w:szCs w:val="28"/>
              </w:rPr>
              <w:t>FRIENDS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9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jc w:val="both"/>
              <w:rPr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  <w:lang w:val="it-IT"/>
              </w:rPr>
              <w:t xml:space="preserve">Vocabulary:  </w:t>
            </w:r>
            <w:r w:rsidRPr="00031CEA">
              <w:rPr>
                <w:rFonts w:eastAsia="Times New Roman"/>
                <w:szCs w:val="28"/>
              </w:rPr>
              <w:t xml:space="preserve">Know more </w:t>
            </w:r>
            <w:r w:rsidRPr="00031CEA">
              <w:rPr>
                <w:szCs w:val="28"/>
              </w:rPr>
              <w:t>words about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szCs w:val="28"/>
              </w:rPr>
              <w:t>-  people</w:t>
            </w:r>
            <w:r w:rsidRPr="00031CEA">
              <w:rPr>
                <w:rFonts w:eastAsia="Calibri"/>
                <w:szCs w:val="28"/>
              </w:rPr>
              <w:t>’s personal appearance and personalities</w:t>
            </w:r>
            <w:r w:rsidRPr="00031CEA">
              <w:rPr>
                <w:i/>
                <w:szCs w:val="28"/>
              </w:rPr>
              <w:t xml:space="preserve">: </w:t>
            </w:r>
            <w:r w:rsidRPr="00031CEA">
              <w:rPr>
                <w:rFonts w:eastAsia="Calibri"/>
                <w:i/>
                <w:szCs w:val="28"/>
                <w:lang w:val="it-IT"/>
              </w:rPr>
              <w:t>slim; blond, wearing glasses, heplful, selfish, kind, funny, lazy, friendly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szCs w:val="28"/>
                <w:lang w:val="it-IT"/>
              </w:rPr>
              <w:t xml:space="preserve"> - activities with verbs: </w:t>
            </w:r>
            <w:r w:rsidRPr="00031CEA">
              <w:rPr>
                <w:rFonts w:eastAsia="Calibri"/>
                <w:i/>
                <w:szCs w:val="28"/>
                <w:lang w:val="it-IT"/>
              </w:rPr>
              <w:t>go, make, have, play, watch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b/>
                <w:bCs/>
                <w:szCs w:val="28"/>
                <w:lang w:val="fr-FR"/>
              </w:rPr>
            </w:pPr>
            <w:r w:rsidRPr="00031CEA">
              <w:rPr>
                <w:rFonts w:eastAsia="Calibri"/>
                <w:b/>
                <w:bCs/>
                <w:szCs w:val="28"/>
                <w:lang w:val="fr-FR"/>
              </w:rPr>
              <w:t xml:space="preserve">Structure :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  <w:lang w:val="fr-FR"/>
              </w:rPr>
              <w:t xml:space="preserve">- </w:t>
            </w:r>
            <w:r w:rsidRPr="00031CEA">
              <w:rPr>
                <w:rFonts w:eastAsia="Calibri"/>
                <w:szCs w:val="28"/>
                <w:lang w:val="fr-FR"/>
              </w:rPr>
              <w:t xml:space="preserve">use the present simple and present continuous tenses and </w:t>
            </w:r>
            <w:r w:rsidRPr="00031CEA">
              <w:rPr>
                <w:rFonts w:eastAsia="Calibri"/>
                <w:szCs w:val="28"/>
                <w:lang w:val="fr-FR"/>
              </w:rPr>
              <w:lastRenderedPageBreak/>
              <w:t>conversation skills – “</w:t>
            </w:r>
            <w:r w:rsidRPr="00031CEA">
              <w:rPr>
                <w:rFonts w:eastAsia="Calibri"/>
                <w:i/>
                <w:iCs/>
                <w:szCs w:val="28"/>
                <w:lang w:val="fr-FR"/>
              </w:rPr>
              <w:t>See you soon</w:t>
            </w:r>
            <w:r w:rsidRPr="00031CEA">
              <w:rPr>
                <w:rFonts w:eastAsia="Calibri"/>
                <w:szCs w:val="28"/>
                <w:lang w:val="fr-FR"/>
              </w:rPr>
              <w:t>” and “</w:t>
            </w:r>
            <w:r w:rsidRPr="00031CEA">
              <w:rPr>
                <w:rFonts w:eastAsia="Calibri"/>
                <w:i/>
                <w:iCs/>
                <w:szCs w:val="28"/>
                <w:lang w:val="fr-FR"/>
              </w:rPr>
              <w:t>Talk to you later</w:t>
            </w:r>
            <w:r w:rsidRPr="00031CEA">
              <w:rPr>
                <w:rFonts w:eastAsia="Calibri"/>
                <w:szCs w:val="28"/>
                <w:lang w:val="fr-FR"/>
              </w:rPr>
              <w:t>”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describe someone’s personal appearance and personalities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szCs w:val="28"/>
              </w:rPr>
              <w:t>Pronunciation:</w:t>
            </w:r>
            <w:r w:rsidRPr="00031CEA">
              <w:rPr>
                <w:rFonts w:eastAsia="Calibri"/>
                <w:szCs w:val="28"/>
              </w:rPr>
              <w:t xml:space="preserve">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sound /bl/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 Raise motivations and interests in learning English as a foreign language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Develop communicative and team-working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skills through learning activities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Illustrate problem-solving and critical-thinking skills through learning activities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c. Qualities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b/>
                <w:bCs/>
                <w:szCs w:val="28"/>
              </w:rPr>
              <w:t xml:space="preserve">- </w:t>
            </w:r>
            <w:r w:rsidRPr="00031CEA">
              <w:rPr>
                <w:szCs w:val="28"/>
                <w:lang w:val="vi-VN"/>
              </w:rPr>
              <w:t>h</w:t>
            </w:r>
            <w:r w:rsidRPr="00031CEA">
              <w:rPr>
                <w:szCs w:val="28"/>
              </w:rPr>
              <w:t>ave positive attitude in English language learning so that they actively participate in all classroom activities, especially with the topic “Friends”</w:t>
            </w:r>
            <w:r w:rsidRPr="00031CEA">
              <w:rPr>
                <w:szCs w:val="28"/>
                <w:lang w:val="vi-VN"/>
              </w:rPr>
              <w:t xml:space="preserve"> conducted by the teacher</w:t>
            </w:r>
            <w:r w:rsidRPr="00031CEA">
              <w:rPr>
                <w:szCs w:val="28"/>
              </w:rPr>
              <w:t>.</w:t>
            </w:r>
          </w:p>
          <w:p w:rsidR="00BC02A8" w:rsidRPr="00031CEA" w:rsidRDefault="00BC02A8" w:rsidP="00880CB0">
            <w:pPr>
              <w:spacing w:before="120" w:after="120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 xml:space="preserve">- </w:t>
            </w:r>
            <w:r w:rsidRPr="00031CEA">
              <w:rPr>
                <w:szCs w:val="28"/>
                <w:lang w:val="vi-VN"/>
              </w:rPr>
              <w:t>l</w:t>
            </w:r>
            <w:r w:rsidRPr="00031CEA">
              <w:rPr>
                <w:szCs w:val="28"/>
              </w:rPr>
              <w:t>ove their school, love their friends.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Ss can use all vocabulary, grammar and language knowledge that you have learnt from Unit 1 to Unit 3.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031CEA">
              <w:rPr>
                <w:rFonts w:eastAsia="Times New Roman"/>
                <w:b/>
                <w:color w:val="FF0000"/>
                <w:szCs w:val="28"/>
              </w:rPr>
              <w:t>THE MIDDLE FIRST TERM TEST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Ss apply all vocabulary, grammar and language knowledge that they have learnt from Unit 1 to Unit 3 to do the test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Week 9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60-minute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paper written test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- Ss</w:t>
            </w:r>
            <w:r w:rsidRPr="00031CEA">
              <w:rPr>
                <w:szCs w:val="28"/>
              </w:rPr>
              <w:t xml:space="preserve"> can identify and self–correct their mistakes and learn from their mistakes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4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rFonts w:eastAsia="Times New Roman"/>
                <w:b/>
                <w:bCs/>
                <w:szCs w:val="28"/>
                <w:shd w:val="clear" w:color="auto" w:fill="FFFFFF"/>
              </w:rPr>
              <w:t>FESTIVAL &amp; FREE TIME</w:t>
            </w:r>
            <w:r w:rsidRPr="00031CEA">
              <w:rPr>
                <w:rFonts w:eastAsia="Times New Roman"/>
                <w:b/>
                <w:bCs/>
                <w:szCs w:val="28"/>
                <w:shd w:val="clear" w:color="auto" w:fill="D9D9D9"/>
              </w:rPr>
              <w:t xml:space="preserve"> </w:t>
            </w:r>
            <w:r w:rsidRPr="00031CEA">
              <w:rPr>
                <w:b/>
                <w:szCs w:val="28"/>
                <w:shd w:val="clear" w:color="auto" w:fill="D9D9D9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9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  <w:lang w:val="it-IT"/>
              </w:rPr>
              <w:t xml:space="preserve">Vocabulary: </w:t>
            </w:r>
            <w:r w:rsidRPr="00031CEA">
              <w:rPr>
                <w:rFonts w:eastAsia="Calibri"/>
                <w:szCs w:val="28"/>
              </w:rPr>
              <w:t>Know more words about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  <w:lang w:val="it-IT"/>
              </w:rPr>
            </w:pPr>
            <w:r w:rsidRPr="00031CEA">
              <w:rPr>
                <w:rFonts w:eastAsia="Calibri"/>
                <w:szCs w:val="28"/>
                <w:lang w:val="it-IT"/>
              </w:rPr>
              <w:t xml:space="preserve">- adverbs of frequency : </w:t>
            </w:r>
            <w:r w:rsidRPr="00031CEA">
              <w:rPr>
                <w:rFonts w:eastAsia="Calibri"/>
                <w:i/>
                <w:szCs w:val="28"/>
                <w:lang w:val="it-IT"/>
              </w:rPr>
              <w:t xml:space="preserve">often, never, sometimes, always, rarely, </w:t>
            </w:r>
            <w:r w:rsidRPr="00031CEA">
              <w:rPr>
                <w:rFonts w:eastAsia="Calibri"/>
                <w:i/>
                <w:szCs w:val="28"/>
                <w:lang w:val="it-IT"/>
              </w:rPr>
              <w:lastRenderedPageBreak/>
              <w:t xml:space="preserve">usually.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  <w:lang w:val="it-IT"/>
              </w:rPr>
            </w:pPr>
            <w:r w:rsidRPr="00031CEA">
              <w:rPr>
                <w:rFonts w:eastAsia="Calibri"/>
                <w:szCs w:val="28"/>
                <w:lang w:val="it-IT"/>
              </w:rPr>
              <w:t xml:space="preserve">- events: </w:t>
            </w:r>
            <w:r w:rsidRPr="00031CEA">
              <w:rPr>
                <w:rFonts w:eastAsia="Calibri"/>
                <w:i/>
                <w:szCs w:val="28"/>
                <w:lang w:val="it-IT"/>
              </w:rPr>
              <w:t>performance (n); food stand (n); fashion show (n); puppet show (n); tug of war (n); talent show (n)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i/>
                <w:szCs w:val="28"/>
                <w:lang w:val="it-IT"/>
              </w:rPr>
              <w:t xml:space="preserve">- </w:t>
            </w:r>
            <w:r w:rsidRPr="00031CEA">
              <w:rPr>
                <w:rFonts w:eastAsia="Calibri"/>
                <w:szCs w:val="28"/>
                <w:lang w:val="it-IT"/>
              </w:rPr>
              <w:t>festival activities:</w:t>
            </w:r>
            <w:r w:rsidRPr="00031CEA">
              <w:rPr>
                <w:rFonts w:eastAsia="Calibri"/>
                <w:i/>
                <w:szCs w:val="28"/>
                <w:lang w:val="it-IT"/>
              </w:rPr>
              <w:t xml:space="preserve"> decorate a house or tree, get lucky money, watch parade/ firework, eat traditional food...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b/>
                <w:bCs/>
                <w:szCs w:val="28"/>
                <w:lang w:val="fr-FR"/>
              </w:rPr>
            </w:pPr>
            <w:r w:rsidRPr="00031CEA">
              <w:rPr>
                <w:rFonts w:eastAsia="Calibri"/>
                <w:b/>
                <w:bCs/>
                <w:szCs w:val="28"/>
                <w:lang w:val="fr-FR"/>
              </w:rPr>
              <w:t xml:space="preserve">Structure :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  <w:lang w:val="fr-FR"/>
              </w:rPr>
            </w:pPr>
            <w:r w:rsidRPr="00031CEA">
              <w:rPr>
                <w:rFonts w:eastAsia="Calibri"/>
                <w:b/>
                <w:bCs/>
                <w:szCs w:val="28"/>
                <w:lang w:val="fr-FR"/>
              </w:rPr>
              <w:t xml:space="preserve">- </w:t>
            </w:r>
            <w:r w:rsidRPr="00031CEA">
              <w:rPr>
                <w:rFonts w:eastAsia="Calibri"/>
                <w:szCs w:val="28"/>
                <w:lang w:val="fr-FR"/>
              </w:rPr>
              <w:t>use adverbs of frequency in sentences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  <w:lang w:val="fr-FR"/>
              </w:rPr>
              <w:t xml:space="preserve">                  S   +   Adverbs   +   V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  <w:lang w:val="fr-FR"/>
              </w:rPr>
              <w:t xml:space="preserve">                  S   +   Be   +   Adverbs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 talk about how often you do activities in your free time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Pronunciation: </w:t>
            </w:r>
            <w:r w:rsidRPr="00031CEA">
              <w:rPr>
                <w:rFonts w:eastAsia="Calibri"/>
                <w:bCs/>
                <w:szCs w:val="28"/>
                <w:lang w:val="fr-FR"/>
              </w:rPr>
              <w:t>Stress the adverbs for emphasis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Raise motivations and interests in learning English as a foreign language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Develop communicative and team-working skills through learning activities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Illustrate problem-solving and critical-thinking skills through learning activities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c. Qualities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 xml:space="preserve">- </w:t>
            </w:r>
            <w:r w:rsidRPr="00031CEA">
              <w:rPr>
                <w:bCs/>
                <w:szCs w:val="28"/>
                <w:lang w:val="vi-VN"/>
              </w:rPr>
              <w:t>h</w:t>
            </w:r>
            <w:r w:rsidRPr="00031CEA">
              <w:rPr>
                <w:szCs w:val="28"/>
              </w:rPr>
              <w:t>ave positive attitude in English language learning so that they actively participate in all classroom activities</w:t>
            </w:r>
            <w:r w:rsidRPr="00031CEA">
              <w:rPr>
                <w:szCs w:val="28"/>
                <w:lang w:val="x-none"/>
              </w:rPr>
              <w:t>.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 xml:space="preserve">- </w:t>
            </w:r>
            <w:r w:rsidRPr="00031CEA">
              <w:rPr>
                <w:szCs w:val="28"/>
                <w:lang w:val="vi-VN"/>
              </w:rPr>
              <w:t>k</w:t>
            </w:r>
            <w:r w:rsidRPr="00031CEA">
              <w:rPr>
                <w:szCs w:val="28"/>
              </w:rPr>
              <w:t>eep traditional cultures</w:t>
            </w:r>
            <w:r w:rsidRPr="00031CEA">
              <w:rPr>
                <w:szCs w:val="28"/>
                <w:lang w:val="x-none"/>
              </w:rPr>
              <w:t>.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8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5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 xml:space="preserve">AROUND TOWN </w:t>
            </w:r>
            <w:r w:rsidRPr="00031CEA">
              <w:rPr>
                <w:b/>
                <w:szCs w:val="28"/>
              </w:rPr>
              <w:t xml:space="preserve"> 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9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Vocabulary</w:t>
            </w:r>
            <w:r w:rsidRPr="00031CEA">
              <w:rPr>
                <w:rFonts w:eastAsia="Calibri"/>
                <w:szCs w:val="28"/>
              </w:rPr>
              <w:t xml:space="preserve">: Know more words about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clothes and buying clothes :  </w:t>
            </w:r>
            <w:r w:rsidRPr="00031CEA">
              <w:rPr>
                <w:rFonts w:eastAsia="Calibri"/>
                <w:i/>
                <w:szCs w:val="28"/>
              </w:rPr>
              <w:t>jeans, sweater, customer, sales assistant, T-shirt , medium, large, extra-large,</w:t>
            </w:r>
          </w:p>
          <w:p w:rsidR="00BC02A8" w:rsidRPr="00031CEA" w:rsidRDefault="00BC02A8" w:rsidP="0076043F">
            <w:pPr>
              <w:rPr>
                <w:rFonts w:eastAsia="Calibri"/>
                <w:i/>
                <w:szCs w:val="28"/>
                <w:lang w:val="it-IT"/>
              </w:rPr>
            </w:pPr>
            <w:r w:rsidRPr="00031CEA">
              <w:rPr>
                <w:rFonts w:eastAsia="Calibri"/>
                <w:szCs w:val="28"/>
              </w:rPr>
              <w:t xml:space="preserve"> - ordering food : </w:t>
            </w:r>
            <w:r w:rsidRPr="00031CEA">
              <w:rPr>
                <w:rFonts w:eastAsia="Calibri"/>
                <w:i/>
                <w:szCs w:val="28"/>
                <w:lang w:val="it-IT"/>
              </w:rPr>
              <w:t>order,  desert, menu, tip, cupcake, pasta, check, change</w:t>
            </w:r>
          </w:p>
          <w:p w:rsidR="00BC02A8" w:rsidRPr="00031CEA" w:rsidRDefault="00BC02A8" w:rsidP="0076043F">
            <w:pPr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szCs w:val="28"/>
                <w:lang w:val="it-IT"/>
              </w:rPr>
              <w:t xml:space="preserve">- food (n &amp; v): </w:t>
            </w:r>
            <w:r w:rsidRPr="00031CEA">
              <w:rPr>
                <w:rFonts w:eastAsia="Calibri"/>
                <w:i/>
                <w:szCs w:val="28"/>
                <w:lang w:val="it-IT"/>
              </w:rPr>
              <w:t xml:space="preserve">fish sauce, fry, noodles, grill, beef, seafood, lamb, </w:t>
            </w:r>
            <w:r w:rsidRPr="00031CEA">
              <w:rPr>
                <w:rFonts w:eastAsia="Calibri"/>
                <w:i/>
                <w:szCs w:val="28"/>
                <w:lang w:val="it-IT"/>
              </w:rPr>
              <w:lastRenderedPageBreak/>
              <w:t>herbs, pork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Structure</w:t>
            </w:r>
            <w:r w:rsidRPr="00031CEA">
              <w:rPr>
                <w:rFonts w:eastAsia="Calibri"/>
                <w:szCs w:val="28"/>
              </w:rPr>
              <w:t>: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use demonstratives, object pronouns, the present simple tense, </w:t>
            </w:r>
            <w:r w:rsidRPr="00031CEA">
              <w:rPr>
                <w:rFonts w:eastAsia="Calibri"/>
                <w:iCs/>
                <w:szCs w:val="28"/>
                <w:lang w:val="fr-FR"/>
              </w:rPr>
              <w:t>countable &amp; uncountable nouns</w:t>
            </w:r>
            <w:r w:rsidRPr="00031CEA">
              <w:rPr>
                <w:rFonts w:eastAsia="Calibri"/>
                <w:iCs/>
                <w:szCs w:val="28"/>
              </w:rPr>
              <w:t xml:space="preserve">, </w:t>
            </w:r>
            <w:r w:rsidRPr="00031CEA">
              <w:rPr>
                <w:rFonts w:eastAsia="Calibri"/>
                <w:iCs/>
                <w:szCs w:val="28"/>
                <w:lang w:val="fr-FR"/>
              </w:rPr>
              <w:t>A / an / some / any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,and conversation skills – “</w:t>
            </w:r>
            <w:r w:rsidRPr="00031CEA">
              <w:rPr>
                <w:rFonts w:eastAsia="Calibri"/>
                <w:i/>
                <w:iCs/>
                <w:szCs w:val="28"/>
              </w:rPr>
              <w:t>Can I help you?</w:t>
            </w:r>
            <w:r w:rsidRPr="00031CEA">
              <w:rPr>
                <w:rFonts w:eastAsia="Calibri"/>
                <w:szCs w:val="28"/>
              </w:rPr>
              <w:t>” and “</w:t>
            </w:r>
            <w:r w:rsidRPr="00031CEA">
              <w:rPr>
                <w:rFonts w:eastAsia="Calibri"/>
                <w:i/>
                <w:iCs/>
                <w:szCs w:val="28"/>
              </w:rPr>
              <w:t>Hello, do you need any help?</w:t>
            </w:r>
            <w:r w:rsidRPr="00031CEA">
              <w:rPr>
                <w:rFonts w:eastAsia="Calibri"/>
                <w:szCs w:val="28"/>
              </w:rPr>
              <w:t xml:space="preserve">”, </w:t>
            </w:r>
            <w:r w:rsidRPr="00031CEA">
              <w:rPr>
                <w:rFonts w:eastAsia="Calibri"/>
                <w:i/>
                <w:szCs w:val="28"/>
              </w:rPr>
              <w:t>I’d like</w:t>
            </w:r>
            <w:r w:rsidRPr="00031CEA">
              <w:rPr>
                <w:rFonts w:eastAsia="Calibri"/>
                <w:szCs w:val="28"/>
              </w:rPr>
              <w:t xml:space="preserve">…,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talk about clothes at clothing stores or shops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Raise motivations and interests in learning English as a foreign language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Develop communicative and team-working skills through learning activities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Illustrate problem-solving and critical-thinking skills through learning activities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c. Qualities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 xml:space="preserve">- </w:t>
            </w:r>
            <w:r w:rsidRPr="00031CEA">
              <w:rPr>
                <w:bCs/>
                <w:szCs w:val="28"/>
                <w:lang w:val="vi-VN"/>
              </w:rPr>
              <w:t>h</w:t>
            </w:r>
            <w:r w:rsidRPr="00031CEA">
              <w:rPr>
                <w:szCs w:val="28"/>
              </w:rPr>
              <w:t>ave positive attitude in English language learning so that they actively participate in all classroom activities.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>- choose and buy clothes for themselves with suitable prices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 xml:space="preserve">- </w:t>
            </w:r>
            <w:r w:rsidRPr="00031CEA">
              <w:rPr>
                <w:szCs w:val="28"/>
                <w:lang w:val="vi-VN"/>
              </w:rPr>
              <w:t>o</w:t>
            </w:r>
            <w:r w:rsidRPr="00031CEA">
              <w:rPr>
                <w:szCs w:val="28"/>
              </w:rPr>
              <w:t>rder food and drinks in a restaurant politely.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9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Ss can use all vocabulary, grammar and language knowledge that they have learnt from Unit 1 to Unit 5.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1193"/>
        </w:trPr>
        <w:tc>
          <w:tcPr>
            <w:tcW w:w="870" w:type="dxa"/>
            <w:vMerge w:val="restart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1</w:t>
            </w:r>
            <w:r>
              <w:rPr>
                <w:szCs w:val="28"/>
              </w:rPr>
              <w:t>0</w:t>
            </w:r>
          </w:p>
        </w:tc>
        <w:tc>
          <w:tcPr>
            <w:tcW w:w="3799" w:type="dxa"/>
            <w:vMerge w:val="restart"/>
            <w:vAlign w:val="center"/>
          </w:tcPr>
          <w:p w:rsidR="00BC02A8" w:rsidRPr="00031CEA" w:rsidRDefault="00BC02A8" w:rsidP="0076043F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031CEA">
              <w:rPr>
                <w:rFonts w:eastAsia="Times New Roman"/>
                <w:b/>
                <w:color w:val="FF0000"/>
                <w:szCs w:val="28"/>
              </w:rPr>
              <w:t>THE FINAL FIRST TERM TEST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szCs w:val="28"/>
              </w:rPr>
            </w:pPr>
            <w:r>
              <w:rPr>
                <w:szCs w:val="28"/>
              </w:rPr>
              <w:t>-  O</w:t>
            </w:r>
            <w:r w:rsidRPr="00031CEA">
              <w:rPr>
                <w:szCs w:val="28"/>
              </w:rPr>
              <w:t>ral test: Ss apply all vocabulary, grammar and language knowledge that they have learnt from Unit 1 to Unit 5 to do the spoken  test</w:t>
            </w:r>
          </w:p>
        </w:tc>
        <w:tc>
          <w:tcPr>
            <w:tcW w:w="1384" w:type="dxa"/>
          </w:tcPr>
          <w:p w:rsidR="00BC02A8" w:rsidRPr="00031CEA" w:rsidRDefault="00A13D7A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1192"/>
        </w:trPr>
        <w:tc>
          <w:tcPr>
            <w:tcW w:w="870" w:type="dxa"/>
            <w:vMerge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</w:tc>
        <w:tc>
          <w:tcPr>
            <w:tcW w:w="3799" w:type="dxa"/>
            <w:vMerge/>
            <w:vAlign w:val="center"/>
          </w:tcPr>
          <w:p w:rsidR="00BC02A8" w:rsidRPr="00031CEA" w:rsidRDefault="00BC02A8" w:rsidP="0076043F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Ss apply all vocabulary, grammar and language knowledge that they have learnt from Unit 1 to Unit 5 to do the written test and spoken test</w:t>
            </w:r>
          </w:p>
        </w:tc>
        <w:tc>
          <w:tcPr>
            <w:tcW w:w="1384" w:type="dxa"/>
          </w:tcPr>
          <w:p w:rsidR="00BC02A8" w:rsidRPr="00031CEA" w:rsidRDefault="00A13D7A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 xml:space="preserve">paper written test (60 </w:t>
            </w:r>
            <w:r w:rsidRPr="00031CEA">
              <w:rPr>
                <w:szCs w:val="28"/>
              </w:rPr>
              <w:lastRenderedPageBreak/>
              <w:t>minutes)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1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- Ss</w:t>
            </w:r>
            <w:r w:rsidRPr="00031CEA">
              <w:rPr>
                <w:szCs w:val="28"/>
              </w:rPr>
              <w:t xml:space="preserve"> can identify and self–correct their mistakes and learn from their mistakes 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1</w:t>
            </w:r>
            <w:r>
              <w:rPr>
                <w:szCs w:val="28"/>
              </w:rPr>
              <w:t>2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6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 xml:space="preserve">COMMUNITY SERVICES 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9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Vocabulary</w:t>
            </w:r>
            <w:r w:rsidRPr="00031CEA">
              <w:rPr>
                <w:rFonts w:eastAsia="Calibri"/>
                <w:szCs w:val="28"/>
              </w:rPr>
              <w:t xml:space="preserve">: Know more words about </w:t>
            </w:r>
          </w:p>
          <w:p w:rsidR="00BC02A8" w:rsidRPr="00031CEA" w:rsidRDefault="00BC02A8" w:rsidP="0076043F">
            <w:pPr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community services : </w:t>
            </w:r>
            <w:r w:rsidRPr="00031CEA">
              <w:rPr>
                <w:rFonts w:eastAsia="Calibri"/>
                <w:i/>
                <w:szCs w:val="28"/>
              </w:rPr>
              <w:t>police station, library, hospital, train station, post office, bus station.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i/>
                <w:szCs w:val="28"/>
              </w:rPr>
              <w:t xml:space="preserve">- </w:t>
            </w:r>
            <w:r w:rsidRPr="00031CEA">
              <w:rPr>
                <w:rFonts w:eastAsia="Calibri"/>
                <w:szCs w:val="28"/>
              </w:rPr>
              <w:t>saving environment</w:t>
            </w:r>
            <w:r w:rsidRPr="00031CEA">
              <w:rPr>
                <w:rFonts w:eastAsia="Calibri"/>
                <w:i/>
                <w:szCs w:val="28"/>
              </w:rPr>
              <w:t>: can, plastic bag, trash, plastic bottle, glass jar, recycle, throw away, reuse, pick up, charity, wildlife, free, donate, protect.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Structure</w:t>
            </w:r>
            <w:r w:rsidRPr="00031CEA">
              <w:rPr>
                <w:rFonts w:eastAsia="Calibri"/>
                <w:szCs w:val="28"/>
              </w:rPr>
              <w:t xml:space="preserve">: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use the present simple tense in the structures Where is the …………….?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The ……. is on/ opposite/ near/next to ………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talk about public services and use prepositions of place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ask and give directions to the places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  <w:lang w:val="vi-VN"/>
              </w:rPr>
            </w:pPr>
            <w:r w:rsidRPr="00031CEA">
              <w:rPr>
                <w:szCs w:val="28"/>
              </w:rPr>
              <w:t>- improve their English skills.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>- develop the ability to communicate and cooperate</w:t>
            </w:r>
            <w:r w:rsidRPr="00031CEA">
              <w:rPr>
                <w:szCs w:val="28"/>
                <w:lang w:val="vi-VN"/>
              </w:rPr>
              <w:t xml:space="preserve"> with their partners</w:t>
            </w:r>
            <w:r>
              <w:rPr>
                <w:szCs w:val="28"/>
              </w:rPr>
              <w:t xml:space="preserve"> about public services, saving the environment and environmental charity.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 xml:space="preserve">- enhance their critical thinking skill, creativity. 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</w:t>
            </w:r>
            <w:r>
              <w:rPr>
                <w:rFonts w:eastAsia="Times New Roman"/>
                <w:b/>
                <w:bCs/>
                <w:szCs w:val="28"/>
              </w:rPr>
              <w:t>.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 Qualities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>- have positive attitude in English language learning so that they actively participate in all classroom activities, especially about the topic “Community services”</w:t>
            </w:r>
            <w:r w:rsidRPr="00031CEA">
              <w:rPr>
                <w:szCs w:val="28"/>
                <w:lang w:val="vi-VN"/>
              </w:rPr>
              <w:t xml:space="preserve"> conducted by the teacher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b/>
                <w:szCs w:val="28"/>
              </w:rPr>
              <w:lastRenderedPageBreak/>
              <w:t>-</w:t>
            </w:r>
            <w:r w:rsidRPr="00031CEA">
              <w:rPr>
                <w:szCs w:val="28"/>
              </w:rPr>
              <w:t xml:space="preserve"> have awareness of protecting/ saving the environment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>- have awareness of taking part in environmental charities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3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7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>MOVIES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9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Vocabulary</w:t>
            </w:r>
            <w:r w:rsidRPr="00031CEA">
              <w:rPr>
                <w:rFonts w:eastAsia="Calibri"/>
                <w:szCs w:val="28"/>
              </w:rPr>
              <w:t xml:space="preserve">: Know more words about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movies : </w:t>
            </w:r>
            <w:r w:rsidRPr="00031CEA">
              <w:rPr>
                <w:rFonts w:eastAsia="Calibri"/>
                <w:i/>
                <w:szCs w:val="28"/>
              </w:rPr>
              <w:t>comedy, science fiction, horror, action, drama, animated, awful, boring, exciting, fantastic, funny, great, sad, terrible, army, battle, general, king, queen, soldier, win, invaders</w:t>
            </w:r>
            <w:r w:rsidRPr="00031CEA">
              <w:rPr>
                <w:rFonts w:eastAsia="Calibri"/>
                <w:szCs w:val="28"/>
              </w:rPr>
              <w:t xml:space="preserve">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Structure</w:t>
            </w:r>
            <w:r w:rsidRPr="00031CEA">
              <w:rPr>
                <w:rFonts w:eastAsia="Calibri"/>
                <w:szCs w:val="28"/>
              </w:rPr>
              <w:t xml:space="preserve">: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use expressions for suggesting: </w:t>
            </w:r>
            <w:r w:rsidRPr="00031CEA">
              <w:rPr>
                <w:rFonts w:eastAsia="Calibri"/>
                <w:i/>
                <w:iCs/>
                <w:szCs w:val="28"/>
              </w:rPr>
              <w:t>What about, How about, Why don’t we, Do you want to ….? Let’s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- make and respond to suggestions about movies and start a friendly conversation.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szCs w:val="28"/>
              </w:rPr>
              <w:t>Pronunciation:</w:t>
            </w:r>
            <w:r w:rsidRPr="00031CEA">
              <w:rPr>
                <w:rFonts w:eastAsia="Calibri"/>
                <w:szCs w:val="28"/>
              </w:rPr>
              <w:t xml:space="preserve"> the sound changes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                          Word stress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Raise motivations and interests in learning English as a foreign language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Develop communicative and team-working skills through learning activities</w:t>
            </w:r>
            <w:r>
              <w:rPr>
                <w:rFonts w:eastAsia="Calibri"/>
                <w:szCs w:val="28"/>
              </w:rPr>
              <w:t xml:space="preserve"> such as suggestions about different kind of movies.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Illustrate problem-solving and critical-thinking skills through learning activities</w:t>
            </w:r>
            <w:r>
              <w:rPr>
                <w:rFonts w:eastAsia="Calibri"/>
                <w:szCs w:val="28"/>
              </w:rPr>
              <w:t>: giving opinions and information about movies.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 xml:space="preserve">c. Personal qualities 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>- have positive attitude in English language learning so that they actively participate in all classroom activities; show love/respect for famous people/ heroes from the Vietnamese history.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4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8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b/>
                <w:szCs w:val="28"/>
              </w:rPr>
              <w:t xml:space="preserve">THE WORLD AROUND US 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9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Vocabulary</w:t>
            </w:r>
            <w:r w:rsidRPr="00031CEA">
              <w:rPr>
                <w:rFonts w:eastAsia="Calibri"/>
                <w:szCs w:val="28"/>
              </w:rPr>
              <w:t xml:space="preserve">: Know more words about </w:t>
            </w:r>
          </w:p>
          <w:p w:rsidR="00BC02A8" w:rsidRPr="00031CEA" w:rsidRDefault="00BC02A8" w:rsidP="0076043F">
            <w:pPr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outdoor activities </w:t>
            </w:r>
            <w:r w:rsidRPr="00031CEA">
              <w:rPr>
                <w:rFonts w:eastAsia="Calibri"/>
                <w:i/>
                <w:szCs w:val="28"/>
              </w:rPr>
              <w:t>: rafting, canyon, cave, hiking, kayaking, campsite</w:t>
            </w:r>
          </w:p>
          <w:p w:rsidR="00BC02A8" w:rsidRPr="00031CEA" w:rsidRDefault="00BC02A8" w:rsidP="0076043F">
            <w:pPr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i/>
                <w:szCs w:val="28"/>
              </w:rPr>
              <w:t xml:space="preserve">- </w:t>
            </w:r>
            <w:r w:rsidRPr="00031CEA">
              <w:rPr>
                <w:rFonts w:eastAsia="Calibri"/>
                <w:szCs w:val="28"/>
              </w:rPr>
              <w:t>things for camping</w:t>
            </w:r>
            <w:r w:rsidRPr="00031CEA">
              <w:rPr>
                <w:rFonts w:eastAsia="Calibri"/>
                <w:i/>
                <w:szCs w:val="28"/>
              </w:rPr>
              <w:t>: sleeping bag, flashlight, bottled water, tent, battery, pillow, towel.</w:t>
            </w:r>
          </w:p>
          <w:p w:rsidR="00BC02A8" w:rsidRPr="00031CEA" w:rsidRDefault="00BC02A8" w:rsidP="0076043F">
            <w:pPr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szCs w:val="28"/>
              </w:rPr>
              <w:t>- natural wonders</w:t>
            </w:r>
            <w:r w:rsidRPr="00031CEA">
              <w:rPr>
                <w:rFonts w:eastAsia="Calibri"/>
                <w:i/>
                <w:szCs w:val="28"/>
              </w:rPr>
              <w:t>: highland, beach, mountain, waterfall, bay, forest, island.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Structure</w:t>
            </w:r>
            <w:r w:rsidRPr="00031CEA">
              <w:rPr>
                <w:rFonts w:eastAsia="Calibri"/>
                <w:szCs w:val="28"/>
              </w:rPr>
              <w:t xml:space="preserve">: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use the present simple tense, </w:t>
            </w:r>
            <w:r w:rsidRPr="00031CEA">
              <w:rPr>
                <w:rFonts w:eastAsia="Calibri"/>
                <w:szCs w:val="28"/>
                <w:lang w:val="fr-FR"/>
              </w:rPr>
              <w:t xml:space="preserve">modals : should &amp; can, I have a cold </w:t>
            </w:r>
            <w:r w:rsidRPr="00031CEA">
              <w:rPr>
                <w:rFonts w:eastAsia="Calibri"/>
                <w:b/>
                <w:bCs/>
                <w:szCs w:val="28"/>
                <w:lang w:val="fr-FR"/>
              </w:rPr>
              <w:t xml:space="preserve">so </w:t>
            </w:r>
            <w:r w:rsidRPr="00031CEA">
              <w:rPr>
                <w:rFonts w:eastAsia="Calibri"/>
                <w:szCs w:val="28"/>
                <w:lang w:val="fr-FR"/>
              </w:rPr>
              <w:t>I don’t go to school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talk about kinds of outdoor activities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 xml:space="preserve">- ask and answer about their plans for a trip 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Raise motivations and interests in learning English as a foreign language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Develop communicative and team-working skills through learning activities</w:t>
            </w:r>
            <w:r>
              <w:rPr>
                <w:rFonts w:eastAsia="Calibri"/>
                <w:szCs w:val="28"/>
              </w:rPr>
              <w:t>: talking about what to bring on a trip, discussing plans for a trip.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t>Illustrate problem-solving and critical-thinking skills through learning activities</w:t>
            </w:r>
            <w:r>
              <w:rPr>
                <w:rFonts w:eastAsia="Calibri"/>
                <w:szCs w:val="28"/>
              </w:rPr>
              <w:t>: giving advice about visiting natural wonders.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c. Qualities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b/>
                <w:szCs w:val="28"/>
              </w:rPr>
              <w:t xml:space="preserve">- </w:t>
            </w:r>
            <w:r w:rsidRPr="00031CEA">
              <w:rPr>
                <w:szCs w:val="28"/>
              </w:rPr>
              <w:t>have positive attitude in English language learning so that they actively participate in all classroom activities.</w:t>
            </w:r>
          </w:p>
          <w:p w:rsidR="00BC02A8" w:rsidRPr="00031CEA" w:rsidRDefault="00BC02A8" w:rsidP="0076043F">
            <w:pPr>
              <w:spacing w:before="120" w:after="120"/>
              <w:rPr>
                <w:szCs w:val="28"/>
              </w:rPr>
            </w:pPr>
            <w:r w:rsidRPr="00031CEA">
              <w:rPr>
                <w:szCs w:val="28"/>
              </w:rPr>
              <w:t>- the awareness of loving and protecting natural wonders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1</w:t>
            </w:r>
            <w:r>
              <w:rPr>
                <w:szCs w:val="28"/>
              </w:rPr>
              <w:t>5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Ss can use all vocabulary, grammar and language knowledge that they have learnt from Unit 6 to Unit 8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1</w:t>
            </w:r>
            <w:r>
              <w:rPr>
                <w:szCs w:val="28"/>
              </w:rPr>
              <w:t>6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031CEA">
              <w:rPr>
                <w:rFonts w:eastAsia="Times New Roman"/>
                <w:b/>
                <w:color w:val="FF0000"/>
                <w:szCs w:val="28"/>
              </w:rPr>
              <w:t>THE MIDDLE SECOND TERM TEST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lastRenderedPageBreak/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Ss apply all vocabulary, grammar and language knowledge that they have learnt from Unit 6 to Unit 8 to do the test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Week 26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60-minute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lastRenderedPageBreak/>
              <w:t>paper written test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lastRenderedPageBreak/>
              <w:t>1</w:t>
            </w:r>
            <w:r>
              <w:rPr>
                <w:szCs w:val="28"/>
              </w:rPr>
              <w:t>7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- Ss</w:t>
            </w:r>
            <w:r w:rsidRPr="00031CEA">
              <w:rPr>
                <w:szCs w:val="28"/>
              </w:rPr>
              <w:t xml:space="preserve"> can identify and self–correct their mistakes and learn from their mistakes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1</w:t>
            </w:r>
            <w:r>
              <w:rPr>
                <w:szCs w:val="28"/>
              </w:rPr>
              <w:t>8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9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 xml:space="preserve">HOME IN THE FUTURE 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9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Vocabulary</w:t>
            </w:r>
            <w:r w:rsidRPr="00031CEA">
              <w:rPr>
                <w:rFonts w:eastAsia="Calibri"/>
                <w:szCs w:val="28"/>
              </w:rPr>
              <w:t xml:space="preserve">: Know more words about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  <w:lang w:val="it-IT"/>
              </w:rPr>
            </w:pPr>
            <w:r w:rsidRPr="00031CEA">
              <w:rPr>
                <w:rFonts w:eastAsia="Calibri"/>
                <w:szCs w:val="28"/>
              </w:rPr>
              <w:t xml:space="preserve">- future houses: </w:t>
            </w:r>
            <w:r w:rsidRPr="00031CEA">
              <w:rPr>
                <w:rFonts w:eastAsia="Calibri"/>
                <w:i/>
                <w:szCs w:val="28"/>
              </w:rPr>
              <w:t>megacity, earth-scrapper, eco-friend home, smart home, control,</w:t>
            </w:r>
            <w:r>
              <w:rPr>
                <w:rFonts w:eastAsia="Calibri"/>
                <w:i/>
                <w:szCs w:val="28"/>
              </w:rPr>
              <w:t xml:space="preserve"> </w:t>
            </w:r>
            <w:r w:rsidRPr="00031CEA">
              <w:rPr>
                <w:rFonts w:eastAsia="Calibri"/>
                <w:i/>
                <w:szCs w:val="28"/>
              </w:rPr>
              <w:t xml:space="preserve">under, underground, </w:t>
            </w:r>
            <w:r w:rsidRPr="00031CEA">
              <w:rPr>
                <w:rFonts w:eastAsia="Calibri"/>
                <w:i/>
                <w:szCs w:val="28"/>
                <w:lang w:val="it-IT"/>
              </w:rPr>
              <w:t xml:space="preserve">automatic, drone, device, screen, printer, technology. 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i/>
                <w:szCs w:val="28"/>
              </w:rPr>
            </w:pPr>
            <w:r w:rsidRPr="00031CEA">
              <w:rPr>
                <w:rFonts w:eastAsia="Calibri"/>
                <w:i/>
                <w:szCs w:val="28"/>
                <w:lang w:val="it-IT"/>
              </w:rPr>
              <w:t xml:space="preserve">- </w:t>
            </w:r>
            <w:r w:rsidRPr="00031CEA">
              <w:rPr>
                <w:rFonts w:eastAsia="Calibri"/>
                <w:szCs w:val="28"/>
                <w:lang w:val="it-IT"/>
              </w:rPr>
              <w:t>space:</w:t>
            </w:r>
            <w:r w:rsidRPr="00031CEA">
              <w:rPr>
                <w:rFonts w:eastAsia="Calibri"/>
                <w:i/>
                <w:szCs w:val="28"/>
                <w:lang w:val="it-IT"/>
              </w:rPr>
              <w:t xml:space="preserve"> astronaut, gravity, spacesuit, space station</w:t>
            </w:r>
            <w:r w:rsidRPr="00031CEA">
              <w:rPr>
                <w:rFonts w:eastAsia="Calibri"/>
                <w:i/>
                <w:szCs w:val="28"/>
              </w:rPr>
              <w:t xml:space="preserve">, </w:t>
            </w:r>
            <w:r w:rsidRPr="00031CEA">
              <w:rPr>
                <w:rFonts w:eastAsia="Calibri"/>
                <w:i/>
                <w:szCs w:val="28"/>
                <w:lang w:val="it-IT"/>
              </w:rPr>
              <w:t>(v) lock, float</w:t>
            </w:r>
          </w:p>
          <w:p w:rsidR="00BC02A8" w:rsidRPr="00031CEA" w:rsidRDefault="00BC02A8" w:rsidP="0076043F">
            <w:pPr>
              <w:jc w:val="both"/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Structure</w:t>
            </w:r>
            <w:r w:rsidRPr="00031CEA">
              <w:rPr>
                <w:rFonts w:eastAsia="Calibri"/>
                <w:szCs w:val="28"/>
              </w:rPr>
              <w:t>: use the simple Future tense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sym w:font="Wingdings" w:char="00E0"/>
            </w:r>
            <w:r w:rsidRPr="00031CEA">
              <w:rPr>
                <w:rFonts w:eastAsia="Calibri"/>
                <w:szCs w:val="28"/>
              </w:rPr>
              <w:t xml:space="preserve"> talk about the similarities and differences between homes now and in the future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  <w:lang w:val="fr-FR"/>
              </w:rPr>
              <w:t>Pronunciation:</w:t>
            </w:r>
            <w:r>
              <w:rPr>
                <w:rFonts w:eastAsia="Calibri"/>
                <w:b/>
                <w:bCs/>
                <w:szCs w:val="28"/>
                <w:lang w:val="fr-FR"/>
              </w:rPr>
              <w:t xml:space="preserve"> </w:t>
            </w:r>
            <w:r w:rsidRPr="00031CEA">
              <w:rPr>
                <w:rFonts w:eastAsia="Calibri"/>
                <w:szCs w:val="28"/>
                <w:lang w:val="fr-FR"/>
              </w:rPr>
              <w:t>final /z/ sound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color w:val="000000" w:themeColor="text1"/>
                <w:szCs w:val="28"/>
                <w:lang w:val="vi-VN"/>
              </w:rPr>
            </w:pPr>
            <w:r w:rsidRPr="00031CEA">
              <w:rPr>
                <w:color w:val="000000" w:themeColor="text1"/>
                <w:szCs w:val="28"/>
              </w:rPr>
              <w:t>- improve their English</w:t>
            </w:r>
            <w:r w:rsidRPr="00031CEA">
              <w:rPr>
                <w:color w:val="000000" w:themeColor="text1"/>
                <w:szCs w:val="28"/>
                <w:lang w:val="vi-VN"/>
              </w:rPr>
              <w:t xml:space="preserve"> skills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color w:val="000000" w:themeColor="text1"/>
                <w:szCs w:val="28"/>
              </w:rPr>
            </w:pPr>
            <w:r w:rsidRPr="00031CEA">
              <w:rPr>
                <w:color w:val="000000" w:themeColor="text1"/>
                <w:szCs w:val="28"/>
              </w:rPr>
              <w:t>- develop the ability to communicate and cooperate</w:t>
            </w:r>
            <w:r w:rsidRPr="00031CEA">
              <w:rPr>
                <w:color w:val="000000" w:themeColor="text1"/>
                <w:szCs w:val="28"/>
                <w:lang w:val="vi-VN"/>
              </w:rPr>
              <w:t xml:space="preserve"> with their partners</w:t>
            </w:r>
            <w:r w:rsidRPr="00031CEA">
              <w:rPr>
                <w:color w:val="000000" w:themeColor="text1"/>
                <w:szCs w:val="28"/>
              </w:rPr>
              <w:t>, to self-study, to solve problems and other skills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color w:val="000000" w:themeColor="text1"/>
                <w:szCs w:val="28"/>
              </w:rPr>
            </w:pPr>
            <w:r w:rsidRPr="00031CEA">
              <w:rPr>
                <w:color w:val="000000" w:themeColor="text1"/>
                <w:szCs w:val="28"/>
              </w:rPr>
              <w:t xml:space="preserve">- </w:t>
            </w:r>
            <w:r w:rsidRPr="00031CEA">
              <w:rPr>
                <w:color w:val="000000" w:themeColor="text1"/>
                <w:szCs w:val="28"/>
                <w:lang w:val="vi-VN"/>
              </w:rPr>
              <w:t>a</w:t>
            </w:r>
            <w:r w:rsidRPr="00031CEA">
              <w:rPr>
                <w:color w:val="000000" w:themeColor="text1"/>
                <w:szCs w:val="28"/>
              </w:rPr>
              <w:t>sk and answer about the topic – space station</w:t>
            </w:r>
          </w:p>
          <w:p w:rsidR="00BC02A8" w:rsidRPr="00031CEA" w:rsidRDefault="00BC02A8" w:rsidP="0076043F">
            <w:pPr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 xml:space="preserve">c. Qualities 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color w:val="0D0D0D" w:themeColor="text1" w:themeTint="F2"/>
                <w:szCs w:val="28"/>
                <w:lang w:val="vi-VN"/>
              </w:rPr>
            </w:pPr>
            <w:r w:rsidRPr="00031CEA">
              <w:rPr>
                <w:color w:val="0D0D0D" w:themeColor="text1" w:themeTint="F2"/>
                <w:szCs w:val="28"/>
              </w:rPr>
              <w:t xml:space="preserve">- have </w:t>
            </w:r>
            <w:r w:rsidRPr="00031CEA">
              <w:rPr>
                <w:color w:val="0D0D0D" w:themeColor="text1" w:themeTint="F2"/>
                <w:szCs w:val="28"/>
                <w:lang w:val="vi-VN"/>
              </w:rPr>
              <w:t xml:space="preserve">a </w:t>
            </w:r>
            <w:r w:rsidRPr="00031CEA">
              <w:rPr>
                <w:color w:val="0D0D0D" w:themeColor="text1" w:themeTint="F2"/>
                <w:szCs w:val="28"/>
              </w:rPr>
              <w:t>positive attitude in English language learning so that they actively participate in all classroom activities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color w:val="0D0D0D" w:themeColor="text1" w:themeTint="F2"/>
                <w:szCs w:val="28"/>
                <w:lang w:val="vi-VN"/>
              </w:rPr>
            </w:pPr>
            <w:r w:rsidRPr="00031CEA">
              <w:rPr>
                <w:color w:val="0D0D0D" w:themeColor="text1" w:themeTint="F2"/>
                <w:szCs w:val="28"/>
              </w:rPr>
              <w:t>- express the</w:t>
            </w:r>
            <w:r w:rsidRPr="00031CEA">
              <w:rPr>
                <w:color w:val="0D0D0D" w:themeColor="text1" w:themeTint="F2"/>
                <w:szCs w:val="28"/>
                <w:lang w:val="vi-VN"/>
              </w:rPr>
              <w:t xml:space="preserve"> </w:t>
            </w:r>
            <w:r w:rsidRPr="00031CEA">
              <w:rPr>
                <w:color w:val="0D0D0D" w:themeColor="text1" w:themeTint="F2"/>
                <w:szCs w:val="28"/>
              </w:rPr>
              <w:t>opinions and give the choices on homes now and in the future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19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Unit 10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szCs w:val="28"/>
              </w:rPr>
              <w:t xml:space="preserve">CITIES AROUND THE WORLD 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9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a. Language knowledge and skills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Vocabulary</w:t>
            </w:r>
            <w:r w:rsidRPr="00031CEA">
              <w:rPr>
                <w:rFonts w:eastAsia="Calibri"/>
                <w:szCs w:val="28"/>
              </w:rPr>
              <w:t xml:space="preserve">: Know more words about </w:t>
            </w:r>
          </w:p>
          <w:p w:rsidR="00BC02A8" w:rsidRPr="00031CEA" w:rsidRDefault="00BC02A8" w:rsidP="0076043F">
            <w:pPr>
              <w:rPr>
                <w:rFonts w:eastAsia="Calibri"/>
                <w:i/>
                <w:szCs w:val="28"/>
                <w:lang w:val="it-IT"/>
              </w:rPr>
            </w:pPr>
            <w:r w:rsidRPr="00031CEA">
              <w:rPr>
                <w:rFonts w:eastAsia="Calibri"/>
                <w:szCs w:val="28"/>
              </w:rPr>
              <w:t xml:space="preserve">- places in the city: </w:t>
            </w:r>
            <w:r w:rsidRPr="00031CEA">
              <w:rPr>
                <w:rFonts w:eastAsia="Calibri"/>
                <w:i/>
                <w:szCs w:val="28"/>
              </w:rPr>
              <w:t>statue, museum, palace, tower, opera house, cathedral, bridge,</w:t>
            </w:r>
            <w:r w:rsidRPr="00031CEA">
              <w:rPr>
                <w:rFonts w:eastAsia="Calibri"/>
                <w:i/>
                <w:szCs w:val="28"/>
                <w:lang w:val="it-IT"/>
              </w:rPr>
              <w:t xml:space="preserve"> amusement park, shopping mall, building, public transportation.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Cs/>
                <w:szCs w:val="28"/>
                <w:lang w:val="it-IT"/>
              </w:rPr>
              <w:t xml:space="preserve">- describing places: </w:t>
            </w:r>
            <w:r w:rsidRPr="00031CEA">
              <w:rPr>
                <w:rFonts w:eastAsia="Calibri"/>
                <w:i/>
                <w:szCs w:val="28"/>
                <w:lang w:val="it-IT"/>
              </w:rPr>
              <w:t>modern, crowded, noisy, peaceful, fantastic</w:t>
            </w:r>
            <w:r w:rsidRPr="00031CEA">
              <w:rPr>
                <w:rFonts w:eastAsia="Calibri"/>
                <w:szCs w:val="28"/>
                <w:lang w:val="it-IT"/>
              </w:rPr>
              <w:t>, comfortable.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>Structure</w:t>
            </w:r>
            <w:r w:rsidRPr="00031CEA">
              <w:rPr>
                <w:rFonts w:eastAsia="Calibri"/>
                <w:szCs w:val="28"/>
              </w:rPr>
              <w:t>: Use the structures – “</w:t>
            </w:r>
            <w:r w:rsidRPr="00031CEA">
              <w:rPr>
                <w:rFonts w:eastAsia="Calibri"/>
                <w:i/>
                <w:iCs/>
                <w:szCs w:val="28"/>
              </w:rPr>
              <w:t>What’s there near …….? – There is / are …….”</w:t>
            </w:r>
            <w:r w:rsidRPr="00031CEA">
              <w:rPr>
                <w:rFonts w:eastAsia="Calibri"/>
                <w:szCs w:val="28"/>
              </w:rPr>
              <w:t>.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szCs w:val="28"/>
              </w:rPr>
              <w:sym w:font="Wingdings" w:char="00E0"/>
            </w:r>
            <w:r w:rsidRPr="00031CEA">
              <w:rPr>
                <w:rFonts w:eastAsia="Calibri"/>
                <w:szCs w:val="28"/>
              </w:rPr>
              <w:t xml:space="preserve"> talk about places in the city</w:t>
            </w:r>
          </w:p>
          <w:p w:rsidR="00BC02A8" w:rsidRPr="00031CEA" w:rsidRDefault="00BC02A8" w:rsidP="0076043F">
            <w:pPr>
              <w:rPr>
                <w:rFonts w:eastAsia="Calibri"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  <w:lang w:val="fr-FR"/>
              </w:rPr>
              <w:t xml:space="preserve">Prononciation : </w:t>
            </w:r>
            <w:r w:rsidRPr="00031CEA">
              <w:rPr>
                <w:rFonts w:eastAsia="Calibri"/>
                <w:szCs w:val="28"/>
              </w:rPr>
              <w:t xml:space="preserve">/ð/ sound 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Calibri"/>
                <w:b/>
                <w:bCs/>
                <w:szCs w:val="28"/>
              </w:rPr>
              <w:t xml:space="preserve">b. </w:t>
            </w:r>
            <w:r w:rsidRPr="00031CEA">
              <w:rPr>
                <w:rFonts w:eastAsia="Times New Roman"/>
                <w:b/>
                <w:bCs/>
                <w:szCs w:val="28"/>
              </w:rPr>
              <w:t xml:space="preserve">Competences 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szCs w:val="28"/>
              </w:rPr>
            </w:pPr>
            <w:r w:rsidRPr="00031CEA">
              <w:rPr>
                <w:szCs w:val="28"/>
              </w:rPr>
              <w:t xml:space="preserve">- improve the four English skills (main skills: Listening and Speaking; sub-skills: Reading and Writing); 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szCs w:val="28"/>
              </w:rPr>
            </w:pPr>
            <w:r w:rsidRPr="00031CEA">
              <w:rPr>
                <w:szCs w:val="28"/>
              </w:rPr>
              <w:t>- develop communication, collaboration, self-study, and problem-solving skills;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szCs w:val="28"/>
              </w:rPr>
            </w:pPr>
            <w:r w:rsidRPr="00031CEA">
              <w:rPr>
                <w:szCs w:val="28"/>
              </w:rPr>
              <w:t>- discuss and show interest in landmarks in cities around the world;</w:t>
            </w:r>
          </w:p>
          <w:p w:rsidR="00BC02A8" w:rsidRPr="00031CEA" w:rsidRDefault="00BC02A8" w:rsidP="0076043F">
            <w:pPr>
              <w:contextualSpacing/>
              <w:rPr>
                <w:rFonts w:eastAsia="Times New Roman"/>
                <w:b/>
                <w:bCs/>
                <w:szCs w:val="28"/>
              </w:rPr>
            </w:pPr>
            <w:r w:rsidRPr="00031CEA">
              <w:rPr>
                <w:rFonts w:eastAsia="Times New Roman"/>
                <w:b/>
                <w:bCs/>
                <w:szCs w:val="28"/>
              </w:rPr>
              <w:t>c. Qualities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szCs w:val="28"/>
              </w:rPr>
            </w:pPr>
            <w:r w:rsidRPr="00031CEA">
              <w:rPr>
                <w:b/>
                <w:szCs w:val="28"/>
              </w:rPr>
              <w:t xml:space="preserve">- </w:t>
            </w:r>
            <w:r w:rsidRPr="00031CEA">
              <w:rPr>
                <w:szCs w:val="28"/>
              </w:rPr>
              <w:t>have a positive attitude in learning and actively participate in all classroom activities related to the topic “Cities around the World”;</w:t>
            </w:r>
          </w:p>
          <w:p w:rsidR="00BC02A8" w:rsidRPr="00031CEA" w:rsidRDefault="00BC02A8" w:rsidP="0076043F">
            <w:pPr>
              <w:spacing w:line="360" w:lineRule="auto"/>
              <w:jc w:val="both"/>
              <w:rPr>
                <w:szCs w:val="28"/>
              </w:rPr>
            </w:pPr>
            <w:r w:rsidRPr="00031CEA">
              <w:rPr>
                <w:szCs w:val="28"/>
              </w:rPr>
              <w:t>- show interest in landmarks in cities around the world.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2</w:t>
            </w:r>
            <w:r>
              <w:rPr>
                <w:szCs w:val="28"/>
              </w:rPr>
              <w:t>0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REVISION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 xml:space="preserve">- Ss can use all vocabulary, grammar and language knowledge </w:t>
            </w:r>
            <w:r w:rsidRPr="00031CEA">
              <w:rPr>
                <w:szCs w:val="28"/>
              </w:rPr>
              <w:lastRenderedPageBreak/>
              <w:t>that they have learnt from Unit 6 to Unit 10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both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1193"/>
        </w:trPr>
        <w:tc>
          <w:tcPr>
            <w:tcW w:w="870" w:type="dxa"/>
            <w:vMerge w:val="restart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lastRenderedPageBreak/>
              <w:t>2</w:t>
            </w:r>
            <w:r>
              <w:rPr>
                <w:szCs w:val="28"/>
              </w:rPr>
              <w:t>1</w:t>
            </w:r>
          </w:p>
        </w:tc>
        <w:tc>
          <w:tcPr>
            <w:tcW w:w="3799" w:type="dxa"/>
            <w:vMerge w:val="restart"/>
            <w:vAlign w:val="center"/>
          </w:tcPr>
          <w:p w:rsidR="00BC02A8" w:rsidRPr="00031CEA" w:rsidRDefault="00BC02A8" w:rsidP="0076043F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  <w:r w:rsidRPr="00031CEA">
              <w:rPr>
                <w:rFonts w:eastAsia="Times New Roman"/>
                <w:b/>
                <w:color w:val="FF0000"/>
                <w:szCs w:val="28"/>
              </w:rPr>
              <w:t>THE FINAL SECOND TERM TEST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-  O</w:t>
            </w:r>
            <w:r w:rsidRPr="00031CEA">
              <w:rPr>
                <w:szCs w:val="28"/>
              </w:rPr>
              <w:t>ral test: Ss apply all vocabulary, grammar and language knowledge that they have learnt from Unit 6 to Unit 10 to do the spoken  test</w:t>
            </w:r>
          </w:p>
        </w:tc>
        <w:tc>
          <w:tcPr>
            <w:tcW w:w="1384" w:type="dxa"/>
          </w:tcPr>
          <w:p w:rsidR="00BC02A8" w:rsidRPr="00031CEA" w:rsidRDefault="00A13D7A" w:rsidP="0076043F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D82694">
        <w:trPr>
          <w:trHeight w:val="1431"/>
        </w:trPr>
        <w:tc>
          <w:tcPr>
            <w:tcW w:w="870" w:type="dxa"/>
            <w:vMerge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</w:p>
        </w:tc>
        <w:tc>
          <w:tcPr>
            <w:tcW w:w="3799" w:type="dxa"/>
            <w:vMerge/>
            <w:vAlign w:val="center"/>
          </w:tcPr>
          <w:p w:rsidR="00BC02A8" w:rsidRPr="00031CEA" w:rsidRDefault="00BC02A8" w:rsidP="0076043F">
            <w:pPr>
              <w:jc w:val="center"/>
              <w:rPr>
                <w:rFonts w:eastAsia="Times New Roman"/>
                <w:b/>
                <w:color w:val="FF0000"/>
                <w:szCs w:val="28"/>
              </w:rPr>
            </w:pP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- Ss apply all vocabulary, grammar and language knowledge that they</w:t>
            </w:r>
            <w:r>
              <w:rPr>
                <w:szCs w:val="28"/>
              </w:rPr>
              <w:t xml:space="preserve"> </w:t>
            </w:r>
            <w:r w:rsidRPr="00031CEA">
              <w:rPr>
                <w:szCs w:val="28"/>
              </w:rPr>
              <w:t xml:space="preserve">have learnt from Unit 6 to Unit 10 to do the written test 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Week 3</w:t>
            </w:r>
            <w:r w:rsidR="00175AAA">
              <w:rPr>
                <w:szCs w:val="28"/>
              </w:rPr>
              <w:t>5</w:t>
            </w:r>
          </w:p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paper written test (60 minutes)</w:t>
            </w:r>
          </w:p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  <w:tr w:rsidR="00BC02A8" w:rsidRPr="00031CEA" w:rsidTr="0076043F">
        <w:trPr>
          <w:trHeight w:val="315"/>
        </w:trPr>
        <w:tc>
          <w:tcPr>
            <w:tcW w:w="870" w:type="dxa"/>
          </w:tcPr>
          <w:p w:rsidR="00BC02A8" w:rsidRPr="00031CEA" w:rsidRDefault="00BC02A8" w:rsidP="0076043F">
            <w:pPr>
              <w:jc w:val="center"/>
              <w:rPr>
                <w:szCs w:val="28"/>
              </w:rPr>
            </w:pPr>
            <w:r w:rsidRPr="00031CEA">
              <w:rPr>
                <w:szCs w:val="28"/>
              </w:rPr>
              <w:t>2</w:t>
            </w:r>
            <w:r>
              <w:rPr>
                <w:szCs w:val="28"/>
              </w:rPr>
              <w:t>2</w:t>
            </w:r>
          </w:p>
        </w:tc>
        <w:tc>
          <w:tcPr>
            <w:tcW w:w="3799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b/>
                <w:color w:val="C00000"/>
                <w:szCs w:val="28"/>
                <w:lang w:val="sv-SE"/>
              </w:rPr>
              <w:t>TEST CORRECTION</w:t>
            </w:r>
          </w:p>
        </w:tc>
        <w:tc>
          <w:tcPr>
            <w:tcW w:w="1305" w:type="dxa"/>
            <w:vAlign w:val="center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 w:rsidRPr="00031CEA">
              <w:rPr>
                <w:szCs w:val="28"/>
              </w:rPr>
              <w:t>1</w:t>
            </w:r>
          </w:p>
        </w:tc>
        <w:tc>
          <w:tcPr>
            <w:tcW w:w="7526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  <w:lang w:val="vi-VN"/>
              </w:rPr>
            </w:pPr>
            <w:r>
              <w:rPr>
                <w:szCs w:val="28"/>
              </w:rPr>
              <w:t>- Ss</w:t>
            </w:r>
            <w:r w:rsidRPr="00031CEA">
              <w:rPr>
                <w:szCs w:val="28"/>
              </w:rPr>
              <w:t xml:space="preserve"> can identify and self–correct their mistakes and learn from their mistakes</w:t>
            </w:r>
          </w:p>
        </w:tc>
        <w:tc>
          <w:tcPr>
            <w:tcW w:w="1384" w:type="dxa"/>
          </w:tcPr>
          <w:p w:rsidR="00BC02A8" w:rsidRPr="00031CEA" w:rsidRDefault="00BC02A8" w:rsidP="0076043F">
            <w:pPr>
              <w:jc w:val="center"/>
              <w:rPr>
                <w:b/>
                <w:szCs w:val="28"/>
              </w:rPr>
            </w:pPr>
          </w:p>
        </w:tc>
      </w:tr>
    </w:tbl>
    <w:p w:rsidR="00F83FE6" w:rsidRPr="00F83FE6" w:rsidRDefault="00F83FE6" w:rsidP="00F83FE6">
      <w:pPr>
        <w:spacing w:before="120" w:after="120" w:line="240" w:lineRule="auto"/>
        <w:ind w:left="567"/>
        <w:jc w:val="both"/>
        <w:rPr>
          <w:rFonts w:eastAsia="Calibri" w:cs="Times New Roman"/>
          <w:b/>
          <w:bCs/>
          <w:color w:val="000000"/>
          <w:szCs w:val="18"/>
          <w:lang w:val="vi-VN"/>
        </w:rPr>
      </w:pPr>
      <w:r w:rsidRPr="00F83FE6">
        <w:rPr>
          <w:rFonts w:eastAsia="Calibri" w:cs="Times New Roman"/>
          <w:b/>
          <w:bCs/>
          <w:color w:val="000000"/>
          <w:szCs w:val="18"/>
        </w:rPr>
        <w:t>III</w:t>
      </w: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. Các </w:t>
      </w:r>
      <w:r w:rsidRPr="00F83FE6">
        <w:rPr>
          <w:rFonts w:eastAsia="Calibri" w:cs="Times New Roman"/>
          <w:b/>
          <w:bCs/>
          <w:color w:val="000000"/>
          <w:szCs w:val="18"/>
        </w:rPr>
        <w:t>nội dung</w:t>
      </w:r>
      <w:r w:rsidRPr="00F83FE6">
        <w:rPr>
          <w:rFonts w:eastAsia="Calibri" w:cs="Times New Roman"/>
          <w:b/>
          <w:bCs/>
          <w:color w:val="000000"/>
          <w:szCs w:val="18"/>
          <w:lang w:val="vi-VN"/>
        </w:rPr>
        <w:t xml:space="preserve"> khác </w:t>
      </w:r>
    </w:p>
    <w:p w:rsidR="00DB6A12" w:rsidRPr="00764E2D" w:rsidRDefault="009168C9" w:rsidP="00764E2D">
      <w:pPr>
        <w:pStyle w:val="ListParagraph"/>
        <w:numPr>
          <w:ilvl w:val="0"/>
          <w:numId w:val="9"/>
        </w:numPr>
        <w:jc w:val="both"/>
        <w:rPr>
          <w:iCs/>
          <w:sz w:val="28"/>
          <w:szCs w:val="28"/>
        </w:rPr>
      </w:pPr>
      <w:r>
        <w:rPr>
          <w:sz w:val="28"/>
          <w:szCs w:val="28"/>
        </w:rPr>
        <w:t>Bồi dưỡng học sinh giỏi, học sinh yếu kém</w:t>
      </w:r>
      <w:r w:rsidR="00764E2D">
        <w:rPr>
          <w:sz w:val="28"/>
          <w:szCs w:val="28"/>
        </w:rPr>
        <w:t>.</w:t>
      </w:r>
    </w:p>
    <w:p w:rsidR="0027461A" w:rsidRDefault="0027461A" w:rsidP="00DB6A12">
      <w:pPr>
        <w:tabs>
          <w:tab w:val="left" w:pos="8054"/>
        </w:tabs>
        <w:spacing w:after="0"/>
        <w:ind w:firstLine="720"/>
        <w:rPr>
          <w:b/>
          <w:iCs/>
          <w:szCs w:val="28"/>
        </w:rPr>
      </w:pPr>
    </w:p>
    <w:p w:rsidR="00BC02A8" w:rsidRPr="00CC0CBF" w:rsidRDefault="00BC02A8" w:rsidP="00BC02A8">
      <w:pPr>
        <w:tabs>
          <w:tab w:val="left" w:pos="8054"/>
        </w:tabs>
        <w:spacing w:after="0"/>
        <w:ind w:firstLine="720"/>
        <w:rPr>
          <w:rFonts w:eastAsia="Times New Roman"/>
          <w:b/>
          <w:sz w:val="4"/>
          <w:szCs w:val="4"/>
        </w:rPr>
      </w:pPr>
    </w:p>
    <w:tbl>
      <w:tblPr>
        <w:tblW w:w="0" w:type="auto"/>
        <w:tblInd w:w="567" w:type="dxa"/>
        <w:tblLook w:val="04A0" w:firstRow="1" w:lastRow="0" w:firstColumn="1" w:lastColumn="0" w:noHBand="0" w:noVBand="1"/>
      </w:tblPr>
      <w:tblGrid>
        <w:gridCol w:w="6791"/>
        <w:gridCol w:w="6991"/>
      </w:tblGrid>
      <w:tr w:rsidR="00D82694" w:rsidTr="00D82694">
        <w:trPr>
          <w:trHeight w:val="570"/>
        </w:trPr>
        <w:tc>
          <w:tcPr>
            <w:tcW w:w="6791" w:type="dxa"/>
          </w:tcPr>
          <w:p w:rsidR="00D82694" w:rsidRDefault="00D8269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</w:t>
            </w:r>
          </w:p>
          <w:p w:rsidR="00D82694" w:rsidRDefault="00D82694">
            <w:pPr>
              <w:rPr>
                <w:b/>
                <w:bCs/>
                <w:szCs w:val="28"/>
                <w:lang w:val="vi-VN"/>
              </w:rPr>
            </w:pPr>
            <w:r>
              <w:rPr>
                <w:b/>
                <w:bCs/>
              </w:rPr>
              <w:t xml:space="preserve">                            </w:t>
            </w:r>
            <w:r>
              <w:rPr>
                <w:b/>
                <w:bCs/>
                <w:lang w:val="vi-VN"/>
              </w:rPr>
              <w:t>HIỆU TRƯỞNG</w:t>
            </w:r>
          </w:p>
          <w:p w:rsidR="00D82694" w:rsidRDefault="00D82694">
            <w:pPr>
              <w:jc w:val="center"/>
              <w:rPr>
                <w:i/>
                <w:iCs/>
                <w:lang w:val="vi-VN"/>
              </w:rPr>
            </w:pPr>
          </w:p>
          <w:p w:rsidR="00D82694" w:rsidRDefault="00D82694">
            <w:pPr>
              <w:rPr>
                <w:i/>
                <w:iCs/>
              </w:rPr>
            </w:pPr>
          </w:p>
          <w:p w:rsidR="00D82694" w:rsidRDefault="00D82694" w:rsidP="00D82694">
            <w:pPr>
              <w:rPr>
                <w:i/>
                <w:iCs/>
              </w:rPr>
            </w:pPr>
            <w:bookmarkStart w:id="0" w:name="_GoBack"/>
            <w:bookmarkEnd w:id="0"/>
          </w:p>
        </w:tc>
        <w:tc>
          <w:tcPr>
            <w:tcW w:w="6991" w:type="dxa"/>
          </w:tcPr>
          <w:p w:rsidR="00D82694" w:rsidRDefault="00D82694">
            <w:pPr>
              <w:jc w:val="center"/>
              <w:rPr>
                <w:bCs/>
                <w:i/>
              </w:rPr>
            </w:pPr>
          </w:p>
          <w:p w:rsidR="00D82694" w:rsidRDefault="00D82694">
            <w:pPr>
              <w:jc w:val="center"/>
              <w:rPr>
                <w:b/>
                <w:bCs/>
              </w:rPr>
            </w:pPr>
            <w:r>
              <w:rPr>
                <w:bCs/>
                <w:i/>
              </w:rPr>
              <w:t>Mạo Khê</w:t>
            </w:r>
            <w:r>
              <w:rPr>
                <w:bCs/>
                <w:i/>
                <w:lang w:val="vi-VN"/>
              </w:rPr>
              <w:t xml:space="preserve">, ngày  </w:t>
            </w:r>
            <w:r>
              <w:rPr>
                <w:bCs/>
                <w:i/>
              </w:rPr>
              <w:t>28</w:t>
            </w:r>
            <w:r>
              <w:rPr>
                <w:bCs/>
                <w:i/>
                <w:lang w:val="vi-VN"/>
              </w:rPr>
              <w:t xml:space="preserve">  tháng 8  năm 20</w:t>
            </w:r>
            <w:r>
              <w:rPr>
                <w:bCs/>
                <w:i/>
              </w:rPr>
              <w:t>22</w:t>
            </w:r>
          </w:p>
          <w:p w:rsidR="00D82694" w:rsidRDefault="00D82694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val="vi-VN"/>
              </w:rPr>
              <w:t xml:space="preserve">TỔ </w:t>
            </w:r>
            <w:r>
              <w:rPr>
                <w:b/>
                <w:bCs/>
              </w:rPr>
              <w:t>PHÓ CM</w:t>
            </w:r>
          </w:p>
          <w:p w:rsidR="00D82694" w:rsidRDefault="00D82694">
            <w:pPr>
              <w:jc w:val="center"/>
              <w:rPr>
                <w:bCs/>
                <w:i/>
                <w:lang w:val="vi-VN"/>
              </w:rPr>
            </w:pPr>
          </w:p>
          <w:p w:rsidR="00D82694" w:rsidRDefault="00D82694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:rsidR="00D82694" w:rsidRDefault="00D82694" w:rsidP="00D82694">
      <w:pPr>
        <w:tabs>
          <w:tab w:val="left" w:pos="10840"/>
        </w:tabs>
        <w:jc w:val="center"/>
        <w:rPr>
          <w:rFonts w:eastAsia="Calibri"/>
          <w:iCs/>
          <w:lang w:val="vi-VN"/>
        </w:rPr>
      </w:pPr>
      <w:r>
        <w:rPr>
          <w:b/>
          <w:iCs/>
        </w:rPr>
        <w:t xml:space="preserve">Phạm Thị Phú                                                                     </w:t>
      </w:r>
      <w:r>
        <w:rPr>
          <w:b/>
        </w:rPr>
        <w:t>Nguyễn Thị Mai Lâm</w:t>
      </w:r>
    </w:p>
    <w:p w:rsidR="00F64345" w:rsidRDefault="00F64345" w:rsidP="00DB6A12">
      <w:pPr>
        <w:tabs>
          <w:tab w:val="left" w:pos="8054"/>
        </w:tabs>
        <w:spacing w:after="0"/>
        <w:ind w:firstLine="720"/>
        <w:rPr>
          <w:b/>
          <w:iCs/>
          <w:szCs w:val="28"/>
        </w:rPr>
      </w:pPr>
    </w:p>
    <w:p w:rsidR="00F64345" w:rsidRDefault="00F64345" w:rsidP="00DB6A12">
      <w:pPr>
        <w:tabs>
          <w:tab w:val="left" w:pos="8054"/>
        </w:tabs>
        <w:spacing w:after="0"/>
        <w:ind w:firstLine="720"/>
        <w:rPr>
          <w:b/>
          <w:iCs/>
          <w:szCs w:val="28"/>
        </w:rPr>
      </w:pPr>
    </w:p>
    <w:p w:rsidR="001C29D2" w:rsidRDefault="001C29D2" w:rsidP="00DB6A12">
      <w:pPr>
        <w:tabs>
          <w:tab w:val="left" w:pos="8054"/>
        </w:tabs>
        <w:spacing w:after="0"/>
        <w:ind w:firstLine="720"/>
        <w:rPr>
          <w:b/>
          <w:iCs/>
          <w:szCs w:val="28"/>
        </w:rPr>
      </w:pPr>
    </w:p>
    <w:p w:rsidR="00DB6A12" w:rsidRPr="00CC0CBF" w:rsidRDefault="00DB6A12" w:rsidP="00DB6A12">
      <w:pPr>
        <w:tabs>
          <w:tab w:val="left" w:pos="8054"/>
        </w:tabs>
        <w:spacing w:after="0"/>
        <w:ind w:firstLine="720"/>
        <w:rPr>
          <w:rFonts w:eastAsia="Times New Roman"/>
          <w:b/>
          <w:sz w:val="4"/>
          <w:szCs w:val="4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DB6A12" w:rsidRDefault="00DB6A12" w:rsidP="00F76833">
      <w:pPr>
        <w:jc w:val="center"/>
        <w:rPr>
          <w:b/>
          <w:szCs w:val="28"/>
        </w:rPr>
      </w:pPr>
    </w:p>
    <w:p w:rsidR="00F56B12" w:rsidRPr="006D26F2" w:rsidRDefault="00F56B12">
      <w:pPr>
        <w:rPr>
          <w:rFonts w:cs="Times New Roman"/>
          <w:szCs w:val="28"/>
        </w:rPr>
      </w:pPr>
    </w:p>
    <w:sectPr w:rsidR="00F56B12" w:rsidRPr="006D26F2" w:rsidSect="00F76833">
      <w:pgSz w:w="16840" w:h="11907" w:orient="landscape" w:code="9"/>
      <w:pgMar w:top="851" w:right="1134" w:bottom="1021" w:left="1134" w:header="567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1E2" w:rsidRDefault="00AA01E2" w:rsidP="008756B8">
      <w:pPr>
        <w:spacing w:after="0" w:line="240" w:lineRule="auto"/>
      </w:pPr>
      <w:r>
        <w:separator/>
      </w:r>
    </w:p>
  </w:endnote>
  <w:endnote w:type="continuationSeparator" w:id="0">
    <w:p w:rsidR="00AA01E2" w:rsidRDefault="00AA01E2" w:rsidP="0087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3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1E2" w:rsidRDefault="00AA01E2" w:rsidP="008756B8">
      <w:pPr>
        <w:spacing w:after="0" w:line="240" w:lineRule="auto"/>
      </w:pPr>
      <w:r>
        <w:separator/>
      </w:r>
    </w:p>
  </w:footnote>
  <w:footnote w:type="continuationSeparator" w:id="0">
    <w:p w:rsidR="00AA01E2" w:rsidRDefault="00AA01E2" w:rsidP="008756B8">
      <w:pPr>
        <w:spacing w:after="0" w:line="240" w:lineRule="auto"/>
      </w:pPr>
      <w:r>
        <w:continuationSeparator/>
      </w:r>
    </w:p>
  </w:footnote>
  <w:footnote w:id="1">
    <w:p w:rsidR="00815C1B" w:rsidRPr="00060586" w:rsidRDefault="00815C1B" w:rsidP="003A4B57">
      <w:pPr>
        <w:pStyle w:val="FootnoteText"/>
        <w:rPr>
          <w:lang w:val="vi-VN"/>
        </w:rPr>
      </w:pPr>
      <w:r>
        <w:rPr>
          <w:rStyle w:val="FootnoteReference"/>
        </w:rPr>
        <w:footnoteRef/>
      </w:r>
      <w:r>
        <w:t xml:space="preserve"> Theo</w:t>
      </w:r>
      <w:r>
        <w:rPr>
          <w:lang w:val="vi-VN"/>
        </w:rPr>
        <w:t xml:space="preserve"> Thông tư số 20/2018/TT-BGDĐT ngày 22/8/2018 ban hành quy định chuẩn nghề nghiệp giáo viên cơ sở giáo dục phổ thông.</w:t>
      </w:r>
    </w:p>
  </w:footnote>
  <w:footnote w:id="2">
    <w:p w:rsidR="00815C1B" w:rsidRDefault="00815C1B" w:rsidP="00F83FE6">
      <w:pPr>
        <w:pStyle w:val="FootnoteText"/>
      </w:pPr>
      <w:r>
        <w:rPr>
          <w:rStyle w:val="FootnoteReference"/>
        </w:rPr>
        <w:footnoteRef/>
      </w:r>
      <w:r>
        <w:t xml:space="preserve"> Đối với tổ ghép môn học: khung phân phối chương trình cho các môn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A52F1"/>
    <w:multiLevelType w:val="hybridMultilevel"/>
    <w:tmpl w:val="8EE8D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A5D6D"/>
    <w:multiLevelType w:val="hybridMultilevel"/>
    <w:tmpl w:val="69BCA83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A61A3"/>
    <w:multiLevelType w:val="hybridMultilevel"/>
    <w:tmpl w:val="75A0EAAE"/>
    <w:lvl w:ilvl="0" w:tplc="86DC29A8">
      <w:start w:val="3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18797C9D"/>
    <w:multiLevelType w:val="hybridMultilevel"/>
    <w:tmpl w:val="C5EA32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855AF"/>
    <w:multiLevelType w:val="hybridMultilevel"/>
    <w:tmpl w:val="628878FC"/>
    <w:lvl w:ilvl="0" w:tplc="20EA06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36E3210"/>
    <w:multiLevelType w:val="hybridMultilevel"/>
    <w:tmpl w:val="402EB3B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92C6524"/>
    <w:multiLevelType w:val="hybridMultilevel"/>
    <w:tmpl w:val="B0A65B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6B0EC0"/>
    <w:multiLevelType w:val="hybridMultilevel"/>
    <w:tmpl w:val="639CC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5D3C56"/>
    <w:multiLevelType w:val="hybridMultilevel"/>
    <w:tmpl w:val="ED50A778"/>
    <w:lvl w:ilvl="0" w:tplc="1A929DD2">
      <w:start w:val="3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6"/>
  </w:num>
  <w:num w:numId="7">
    <w:abstractNumId w:val="3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42A6"/>
    <w:rsid w:val="00023FF1"/>
    <w:rsid w:val="00045AB6"/>
    <w:rsid w:val="00077360"/>
    <w:rsid w:val="00077639"/>
    <w:rsid w:val="000858EB"/>
    <w:rsid w:val="000C3385"/>
    <w:rsid w:val="000D6EE1"/>
    <w:rsid w:val="001228E6"/>
    <w:rsid w:val="00175AAA"/>
    <w:rsid w:val="001868C4"/>
    <w:rsid w:val="001A38B1"/>
    <w:rsid w:val="001A7F6D"/>
    <w:rsid w:val="001B29ED"/>
    <w:rsid w:val="001C29D2"/>
    <w:rsid w:val="0020556E"/>
    <w:rsid w:val="00205785"/>
    <w:rsid w:val="002107EA"/>
    <w:rsid w:val="002134E5"/>
    <w:rsid w:val="002323C1"/>
    <w:rsid w:val="00264AC1"/>
    <w:rsid w:val="0027461A"/>
    <w:rsid w:val="002A2A5F"/>
    <w:rsid w:val="002A7582"/>
    <w:rsid w:val="002D2DB3"/>
    <w:rsid w:val="002F7D1A"/>
    <w:rsid w:val="003113BD"/>
    <w:rsid w:val="00317918"/>
    <w:rsid w:val="003A4B57"/>
    <w:rsid w:val="003C7A0E"/>
    <w:rsid w:val="003F348E"/>
    <w:rsid w:val="00407AF2"/>
    <w:rsid w:val="004219B5"/>
    <w:rsid w:val="00485531"/>
    <w:rsid w:val="004942A6"/>
    <w:rsid w:val="004A52DC"/>
    <w:rsid w:val="004F2393"/>
    <w:rsid w:val="00500E78"/>
    <w:rsid w:val="00507594"/>
    <w:rsid w:val="005740BD"/>
    <w:rsid w:val="00576BEC"/>
    <w:rsid w:val="005832D1"/>
    <w:rsid w:val="00597F3F"/>
    <w:rsid w:val="005E15E1"/>
    <w:rsid w:val="00676B42"/>
    <w:rsid w:val="0068130F"/>
    <w:rsid w:val="00682E35"/>
    <w:rsid w:val="00683C41"/>
    <w:rsid w:val="00685900"/>
    <w:rsid w:val="006B18A8"/>
    <w:rsid w:val="006D26F2"/>
    <w:rsid w:val="006D745A"/>
    <w:rsid w:val="006F0527"/>
    <w:rsid w:val="007159FD"/>
    <w:rsid w:val="00725401"/>
    <w:rsid w:val="00744A01"/>
    <w:rsid w:val="0076097C"/>
    <w:rsid w:val="00764E2D"/>
    <w:rsid w:val="007A36CC"/>
    <w:rsid w:val="007F3A10"/>
    <w:rsid w:val="008025C2"/>
    <w:rsid w:val="00815C1B"/>
    <w:rsid w:val="008171DF"/>
    <w:rsid w:val="00820928"/>
    <w:rsid w:val="0083009D"/>
    <w:rsid w:val="00846261"/>
    <w:rsid w:val="008756B8"/>
    <w:rsid w:val="00880CB0"/>
    <w:rsid w:val="00883EDE"/>
    <w:rsid w:val="008925CF"/>
    <w:rsid w:val="008C29C9"/>
    <w:rsid w:val="008E1279"/>
    <w:rsid w:val="008F3AB5"/>
    <w:rsid w:val="009168C9"/>
    <w:rsid w:val="0092218C"/>
    <w:rsid w:val="00970E0B"/>
    <w:rsid w:val="00A002DF"/>
    <w:rsid w:val="00A0376F"/>
    <w:rsid w:val="00A06CEB"/>
    <w:rsid w:val="00A13D7A"/>
    <w:rsid w:val="00A24799"/>
    <w:rsid w:val="00A50A43"/>
    <w:rsid w:val="00A55A28"/>
    <w:rsid w:val="00AA01E2"/>
    <w:rsid w:val="00AC2343"/>
    <w:rsid w:val="00AD41F4"/>
    <w:rsid w:val="00AD5933"/>
    <w:rsid w:val="00B11C76"/>
    <w:rsid w:val="00B13304"/>
    <w:rsid w:val="00B26DAF"/>
    <w:rsid w:val="00B57077"/>
    <w:rsid w:val="00B67B9B"/>
    <w:rsid w:val="00BC02A8"/>
    <w:rsid w:val="00BD6CA2"/>
    <w:rsid w:val="00BE05D3"/>
    <w:rsid w:val="00C20C1B"/>
    <w:rsid w:val="00C40378"/>
    <w:rsid w:val="00C4349E"/>
    <w:rsid w:val="00C43F4E"/>
    <w:rsid w:val="00C44493"/>
    <w:rsid w:val="00C510FA"/>
    <w:rsid w:val="00C532CE"/>
    <w:rsid w:val="00CD6D1A"/>
    <w:rsid w:val="00D20AD3"/>
    <w:rsid w:val="00D37B09"/>
    <w:rsid w:val="00D523E6"/>
    <w:rsid w:val="00D82694"/>
    <w:rsid w:val="00D93927"/>
    <w:rsid w:val="00DB6A12"/>
    <w:rsid w:val="00DC3992"/>
    <w:rsid w:val="00DC4346"/>
    <w:rsid w:val="00DE5443"/>
    <w:rsid w:val="00E16787"/>
    <w:rsid w:val="00E272EF"/>
    <w:rsid w:val="00E60612"/>
    <w:rsid w:val="00E628E7"/>
    <w:rsid w:val="00E74A8B"/>
    <w:rsid w:val="00E85507"/>
    <w:rsid w:val="00EC2576"/>
    <w:rsid w:val="00ED4980"/>
    <w:rsid w:val="00EE6DE4"/>
    <w:rsid w:val="00EF2235"/>
    <w:rsid w:val="00F03DFD"/>
    <w:rsid w:val="00F04506"/>
    <w:rsid w:val="00F56B12"/>
    <w:rsid w:val="00F64345"/>
    <w:rsid w:val="00F76833"/>
    <w:rsid w:val="00F83FE6"/>
    <w:rsid w:val="00FB016C"/>
    <w:rsid w:val="00FF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8156F4"/>
  <w15:docId w15:val="{F626FC92-1C29-48C3-875A-F77B26447F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6833"/>
    <w:pPr>
      <w:keepNext/>
      <w:keepLines/>
      <w:spacing w:before="40" w:after="0"/>
      <w:outlineLvl w:val="1"/>
    </w:pPr>
    <w:rPr>
      <w:rFonts w:ascii="Cambria" w:eastAsia="Times New Roman" w:hAnsi="Cambria" w:cs="Times New Roman"/>
      <w:color w:val="365F9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94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A06CEB"/>
    <w:pPr>
      <w:spacing w:after="0" w:line="240" w:lineRule="auto"/>
    </w:pPr>
    <w:rPr>
      <w:lang w:val="vi-VN"/>
    </w:rPr>
  </w:style>
  <w:style w:type="paragraph" w:styleId="ListParagraph">
    <w:name w:val="List Paragraph"/>
    <w:aliases w:val="Numbered List,bullet,List Paragraph1,Cita extensa,HPL01,Colorful List - Accent 13,mục tiêu hđ"/>
    <w:basedOn w:val="Normal"/>
    <w:link w:val="ListParagraphChar"/>
    <w:uiPriority w:val="34"/>
    <w:qFormat/>
    <w:rsid w:val="002107EA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qFormat/>
    <w:rsid w:val="0087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56B8"/>
  </w:style>
  <w:style w:type="paragraph" w:styleId="Footer">
    <w:name w:val="footer"/>
    <w:basedOn w:val="Normal"/>
    <w:link w:val="FooterChar"/>
    <w:uiPriority w:val="99"/>
    <w:unhideWhenUsed/>
    <w:rsid w:val="008756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56B8"/>
  </w:style>
  <w:style w:type="paragraph" w:styleId="FootnoteText">
    <w:name w:val="footnote text"/>
    <w:basedOn w:val="Normal"/>
    <w:link w:val="FootnoteTextChar"/>
    <w:uiPriority w:val="99"/>
    <w:unhideWhenUsed/>
    <w:qFormat/>
    <w:rsid w:val="003A4B57"/>
    <w:pPr>
      <w:spacing w:after="0" w:line="240" w:lineRule="auto"/>
    </w:pPr>
    <w:rPr>
      <w:rFonts w:eastAsia="Calibri" w:cs="Times New Roman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A4B57"/>
    <w:rPr>
      <w:rFonts w:eastAsia="Calibri" w:cs="Times New Roman"/>
      <w:color w:val="000000"/>
      <w:sz w:val="20"/>
      <w:szCs w:val="20"/>
    </w:rPr>
  </w:style>
  <w:style w:type="character" w:styleId="FootnoteReference">
    <w:name w:val="footnote reference"/>
    <w:uiPriority w:val="99"/>
    <w:unhideWhenUsed/>
    <w:rsid w:val="003A4B57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F76833"/>
    <w:rPr>
      <w:rFonts w:ascii="Cambria" w:eastAsia="Times New Roman" w:hAnsi="Cambria" w:cs="Times New Roman"/>
      <w:color w:val="365F9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unhideWhenUsed/>
    <w:qFormat/>
    <w:rsid w:val="00F76833"/>
    <w:pPr>
      <w:spacing w:after="0" w:line="360" w:lineRule="auto"/>
    </w:pPr>
    <w:rPr>
      <w:rFonts w:ascii="Segoe UI" w:eastAsia="Calibr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qFormat/>
    <w:rsid w:val="00F76833"/>
    <w:rPr>
      <w:rFonts w:ascii="Segoe UI" w:eastAsia="Calibri" w:hAnsi="Segoe UI" w:cs="Segoe UI"/>
      <w:color w:val="000000"/>
      <w:sz w:val="18"/>
      <w:szCs w:val="18"/>
    </w:rPr>
  </w:style>
  <w:style w:type="character" w:styleId="PageNumber">
    <w:name w:val="page number"/>
    <w:uiPriority w:val="99"/>
    <w:unhideWhenUsed/>
    <w:rsid w:val="00F76833"/>
  </w:style>
  <w:style w:type="table" w:customStyle="1" w:styleId="TableGrid1">
    <w:name w:val="Table Grid1"/>
    <w:basedOn w:val="TableNormal"/>
    <w:next w:val="TableGrid"/>
    <w:uiPriority w:val="59"/>
    <w:rsid w:val="00F76833"/>
    <w:pPr>
      <w:spacing w:after="0" w:line="240" w:lineRule="auto"/>
    </w:pPr>
    <w:rPr>
      <w:rFonts w:eastAsia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F76833"/>
  </w:style>
  <w:style w:type="table" w:customStyle="1" w:styleId="TableGrid2">
    <w:name w:val="Table Grid2"/>
    <w:basedOn w:val="TableNormal"/>
    <w:next w:val="TableGrid"/>
    <w:uiPriority w:val="59"/>
    <w:rsid w:val="00F76833"/>
    <w:pPr>
      <w:spacing w:after="0" w:line="240" w:lineRule="auto"/>
    </w:pPr>
    <w:rPr>
      <w:rFonts w:eastAsia="Calibri" w:cs="Times New Roman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F76833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F76833"/>
    <w:pPr>
      <w:spacing w:after="0" w:line="240" w:lineRule="auto"/>
    </w:pPr>
    <w:rPr>
      <w:rFonts w:eastAsia="Calibri" w:cs="Times New Roman"/>
      <w:color w:val="000000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76833"/>
    <w:pPr>
      <w:spacing w:after="0" w:line="240" w:lineRule="auto"/>
    </w:pPr>
    <w:rPr>
      <w:rFonts w:eastAsia="Calibri" w:cs="Times New Roman"/>
      <w:color w:val="000000"/>
      <w:szCs w:val="18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phonetic">
    <w:name w:val="text_phonetic"/>
    <w:basedOn w:val="DefaultParagraphFont"/>
    <w:rsid w:val="009168C9"/>
  </w:style>
  <w:style w:type="character" w:customStyle="1" w:styleId="ListParagraphChar">
    <w:name w:val="List Paragraph Char"/>
    <w:aliases w:val="Numbered List Char,bullet Char,List Paragraph1 Char,Cita extensa Char,HPL01 Char,Colorful List - Accent 13 Char,mục tiêu hđ Char"/>
    <w:link w:val="ListParagraph"/>
    <w:uiPriority w:val="34"/>
    <w:qFormat/>
    <w:locked/>
    <w:rsid w:val="00BC02A8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3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6E883A-13BD-45B7-BD60-BC19DFB69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438</TotalTime>
  <Pages>16</Pages>
  <Words>2435</Words>
  <Characters>13884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73</cp:revision>
  <dcterms:created xsi:type="dcterms:W3CDTF">2021-08-02T09:10:00Z</dcterms:created>
  <dcterms:modified xsi:type="dcterms:W3CDTF">2022-09-12T01:06:00Z</dcterms:modified>
</cp:coreProperties>
</file>